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870E5" w14:textId="77777777" w:rsidR="00AE5422" w:rsidRPr="00714ED4" w:rsidRDefault="00A83589">
      <w:pPr>
        <w:spacing w:before="141"/>
        <w:ind w:left="555" w:right="102"/>
        <w:jc w:val="center"/>
        <w:rPr>
          <w:b/>
          <w:sz w:val="32"/>
          <w:szCs w:val="32"/>
        </w:rPr>
      </w:pPr>
      <w:r w:rsidRPr="00714ED4">
        <w:rPr>
          <w:b/>
          <w:sz w:val="32"/>
          <w:szCs w:val="32"/>
        </w:rPr>
        <w:t>Heart</w:t>
      </w:r>
      <w:r w:rsidRPr="00714ED4">
        <w:rPr>
          <w:b/>
          <w:spacing w:val="-2"/>
          <w:sz w:val="32"/>
          <w:szCs w:val="32"/>
        </w:rPr>
        <w:t xml:space="preserve"> </w:t>
      </w:r>
      <w:r w:rsidRPr="00714ED4">
        <w:rPr>
          <w:b/>
          <w:sz w:val="32"/>
          <w:szCs w:val="32"/>
        </w:rPr>
        <w:t>Failure</w:t>
      </w:r>
      <w:r w:rsidRPr="00714ED4">
        <w:rPr>
          <w:b/>
          <w:spacing w:val="-3"/>
          <w:sz w:val="32"/>
          <w:szCs w:val="32"/>
        </w:rPr>
        <w:t xml:space="preserve"> </w:t>
      </w:r>
      <w:r w:rsidRPr="00714ED4">
        <w:rPr>
          <w:b/>
          <w:sz w:val="32"/>
          <w:szCs w:val="32"/>
        </w:rPr>
        <w:t>in</w:t>
      </w:r>
      <w:r w:rsidRPr="00714ED4">
        <w:rPr>
          <w:b/>
          <w:spacing w:val="-2"/>
          <w:sz w:val="32"/>
          <w:szCs w:val="32"/>
        </w:rPr>
        <w:t xml:space="preserve"> </w:t>
      </w:r>
      <w:r w:rsidRPr="00714ED4">
        <w:rPr>
          <w:b/>
          <w:sz w:val="32"/>
          <w:szCs w:val="32"/>
        </w:rPr>
        <w:t>Preserved,</w:t>
      </w:r>
      <w:r w:rsidRPr="00714ED4">
        <w:rPr>
          <w:b/>
          <w:spacing w:val="-2"/>
          <w:sz w:val="32"/>
          <w:szCs w:val="32"/>
        </w:rPr>
        <w:t xml:space="preserve"> </w:t>
      </w:r>
      <w:r w:rsidRPr="00714ED4">
        <w:rPr>
          <w:b/>
          <w:sz w:val="32"/>
          <w:szCs w:val="32"/>
        </w:rPr>
        <w:t>Mid-Range,</w:t>
      </w:r>
      <w:r w:rsidRPr="00714ED4">
        <w:rPr>
          <w:b/>
          <w:spacing w:val="-2"/>
          <w:sz w:val="32"/>
          <w:szCs w:val="32"/>
        </w:rPr>
        <w:t xml:space="preserve"> </w:t>
      </w:r>
      <w:r w:rsidRPr="00714ED4">
        <w:rPr>
          <w:b/>
          <w:sz w:val="32"/>
          <w:szCs w:val="32"/>
        </w:rPr>
        <w:t>and</w:t>
      </w:r>
      <w:r w:rsidRPr="00714ED4">
        <w:rPr>
          <w:b/>
          <w:spacing w:val="-2"/>
          <w:sz w:val="32"/>
          <w:szCs w:val="32"/>
        </w:rPr>
        <w:t xml:space="preserve"> </w:t>
      </w:r>
      <w:r w:rsidRPr="00714ED4">
        <w:rPr>
          <w:b/>
          <w:sz w:val="32"/>
          <w:szCs w:val="32"/>
        </w:rPr>
        <w:t>Reduced</w:t>
      </w:r>
      <w:r w:rsidRPr="00714ED4">
        <w:rPr>
          <w:b/>
          <w:spacing w:val="-2"/>
          <w:sz w:val="32"/>
          <w:szCs w:val="32"/>
        </w:rPr>
        <w:t xml:space="preserve"> </w:t>
      </w:r>
      <w:r w:rsidRPr="00714ED4">
        <w:rPr>
          <w:b/>
          <w:spacing w:val="-5"/>
          <w:sz w:val="32"/>
          <w:szCs w:val="32"/>
        </w:rPr>
        <w:t>EF</w:t>
      </w:r>
    </w:p>
    <w:p w14:paraId="284FECDD" w14:textId="77777777" w:rsidR="00AE5422" w:rsidRDefault="00AE5422">
      <w:pPr>
        <w:pStyle w:val="BodyText"/>
        <w:jc w:val="left"/>
        <w:rPr>
          <w:b/>
          <w:i/>
          <w:sz w:val="20"/>
        </w:rPr>
      </w:pPr>
    </w:p>
    <w:p w14:paraId="1D3EB4E0" w14:textId="77777777" w:rsidR="00714ED4" w:rsidRPr="00AB5848" w:rsidRDefault="00714ED4" w:rsidP="00714ED4">
      <w:pPr>
        <w:spacing w:line="360" w:lineRule="auto"/>
        <w:ind w:left="1506" w:right="1383"/>
        <w:jc w:val="center"/>
        <w:rPr>
          <w:b/>
          <w:sz w:val="24"/>
          <w:szCs w:val="24"/>
        </w:rPr>
      </w:pPr>
      <w:r w:rsidRPr="00AB5848">
        <w:rPr>
          <w:b/>
          <w:sz w:val="24"/>
          <w:szCs w:val="24"/>
        </w:rPr>
        <w:t>Writer</w:t>
      </w:r>
      <w:r w:rsidRPr="00AB5848">
        <w:rPr>
          <w:b/>
          <w:spacing w:val="-8"/>
          <w:sz w:val="24"/>
          <w:szCs w:val="24"/>
        </w:rPr>
        <w:t xml:space="preserve"> </w:t>
      </w:r>
      <w:r w:rsidRPr="00AB5848">
        <w:rPr>
          <w:b/>
          <w:spacing w:val="-10"/>
          <w:sz w:val="24"/>
          <w:szCs w:val="24"/>
        </w:rPr>
        <w:t>:</w:t>
      </w:r>
    </w:p>
    <w:p w14:paraId="09ADC002" w14:textId="6A3B2114" w:rsidR="00714ED4" w:rsidRPr="00714ED4" w:rsidRDefault="00714ED4" w:rsidP="00714ED4">
      <w:pPr>
        <w:pStyle w:val="BodyText"/>
        <w:spacing w:before="141"/>
        <w:ind w:left="555" w:right="102"/>
        <w:jc w:val="center"/>
        <w:rPr>
          <w:b/>
        </w:rPr>
      </w:pPr>
      <w:r w:rsidRPr="00714ED4">
        <w:rPr>
          <w:b/>
        </w:rPr>
        <w:t xml:space="preserve">Lely </w:t>
      </w:r>
      <w:proofErr w:type="spellStart"/>
      <w:r w:rsidRPr="00714ED4">
        <w:rPr>
          <w:b/>
        </w:rPr>
        <w:t>Puspita</w:t>
      </w:r>
      <w:proofErr w:type="spellEnd"/>
      <w:r w:rsidRPr="00714ED4">
        <w:rPr>
          <w:b/>
          <w:spacing w:val="-1"/>
        </w:rPr>
        <w:t xml:space="preserve"> </w:t>
      </w:r>
      <w:r w:rsidRPr="00714ED4">
        <w:rPr>
          <w:b/>
        </w:rPr>
        <w:t>C</w:t>
      </w:r>
      <w:r w:rsidR="00BB72F7">
        <w:rPr>
          <w:b/>
        </w:rPr>
        <w:t xml:space="preserve">andra </w:t>
      </w:r>
      <w:proofErr w:type="spellStart"/>
      <w:r w:rsidR="00BB72F7">
        <w:rPr>
          <w:b/>
        </w:rPr>
        <w:t>Dewi</w:t>
      </w:r>
      <w:proofErr w:type="spellEnd"/>
    </w:p>
    <w:p w14:paraId="69ABBCE7" w14:textId="225D18F9" w:rsidR="00714ED4" w:rsidRPr="00AB5848" w:rsidRDefault="00BB72F7" w:rsidP="00BB72F7">
      <w:pPr>
        <w:spacing w:line="360" w:lineRule="auto"/>
        <w:ind w:left="1503" w:right="1384"/>
        <w:jc w:val="center"/>
        <w:rPr>
          <w:b/>
          <w:sz w:val="24"/>
          <w:szCs w:val="24"/>
        </w:rPr>
      </w:pPr>
      <w:r w:rsidRPr="00AB5848">
        <w:rPr>
          <w:b/>
          <w:sz w:val="24"/>
          <w:szCs w:val="24"/>
        </w:rPr>
        <w:t>Medical Faculty</w:t>
      </w:r>
      <w:r>
        <w:rPr>
          <w:b/>
          <w:sz w:val="24"/>
          <w:szCs w:val="24"/>
        </w:rPr>
        <w:t xml:space="preserve"> of</w:t>
      </w:r>
      <w:r w:rsidR="00714ED4" w:rsidRPr="00AB5848">
        <w:rPr>
          <w:b/>
          <w:sz w:val="24"/>
          <w:szCs w:val="24"/>
        </w:rPr>
        <w:t xml:space="preserve"> </w:t>
      </w:r>
      <w:proofErr w:type="spellStart"/>
      <w:r w:rsidR="00714ED4" w:rsidRPr="00AB5848">
        <w:rPr>
          <w:b/>
          <w:sz w:val="24"/>
          <w:szCs w:val="24"/>
        </w:rPr>
        <w:t>Ciputra</w:t>
      </w:r>
      <w:proofErr w:type="spellEnd"/>
      <w:r w:rsidR="00714ED4" w:rsidRPr="00AB5848">
        <w:rPr>
          <w:b/>
          <w:sz w:val="24"/>
          <w:szCs w:val="24"/>
        </w:rPr>
        <w:t xml:space="preserve"> University Surabaya </w:t>
      </w:r>
    </w:p>
    <w:p w14:paraId="7C7AE240" w14:textId="77777777" w:rsidR="00714ED4" w:rsidRDefault="00714ED4">
      <w:pPr>
        <w:pStyle w:val="BodyText"/>
        <w:jc w:val="left"/>
        <w:rPr>
          <w:b/>
          <w:i/>
          <w:sz w:val="20"/>
        </w:rPr>
      </w:pPr>
    </w:p>
    <w:p w14:paraId="1146A684" w14:textId="77777777" w:rsidR="00AE5422" w:rsidRDefault="00AE5422">
      <w:pPr>
        <w:pStyle w:val="BodyText"/>
        <w:jc w:val="left"/>
      </w:pPr>
    </w:p>
    <w:p w14:paraId="5E6ED3C4" w14:textId="77777777" w:rsidR="009E5DF0" w:rsidRDefault="009E5DF0" w:rsidP="00714ED4">
      <w:pPr>
        <w:pStyle w:val="Heading1"/>
        <w:ind w:left="0"/>
        <w:jc w:val="left"/>
      </w:pPr>
      <w:r>
        <w:t>ABSTRACT</w:t>
      </w:r>
    </w:p>
    <w:p w14:paraId="5CBF00C9" w14:textId="77777777" w:rsidR="00BF2A61" w:rsidRDefault="00BF2A61">
      <w:pPr>
        <w:pStyle w:val="BodyText"/>
        <w:jc w:val="center"/>
      </w:pPr>
    </w:p>
    <w:p w14:paraId="268DFF28" w14:textId="77777777" w:rsidR="00BF2A61" w:rsidRDefault="00BF2A61" w:rsidP="00BF2A61"/>
    <w:p w14:paraId="308256BB" w14:textId="77777777" w:rsidR="00BF2A61" w:rsidRPr="00BF2A61" w:rsidRDefault="00BF2A61" w:rsidP="00BF2A61">
      <w:pPr>
        <w:rPr>
          <w:b/>
          <w:sz w:val="24"/>
          <w:szCs w:val="24"/>
        </w:rPr>
      </w:pPr>
      <w:r w:rsidRPr="00BF2A61">
        <w:rPr>
          <w:b/>
          <w:sz w:val="24"/>
          <w:szCs w:val="24"/>
        </w:rPr>
        <w:t xml:space="preserve">Background Behind : </w:t>
      </w:r>
    </w:p>
    <w:p w14:paraId="13461C6D" w14:textId="77777777" w:rsidR="00BF2A61" w:rsidRDefault="00BF2A61" w:rsidP="00714ED4">
      <w:pPr>
        <w:pStyle w:val="NormalWeb"/>
        <w:spacing w:before="0" w:beforeAutospacing="0" w:after="0" w:afterAutospacing="0" w:line="360" w:lineRule="auto"/>
        <w:jc w:val="both"/>
      </w:pPr>
      <w:r>
        <w:t xml:space="preserve">Fail heart (Heart Failure, HF) is syndrome clinical the marked complex with inability heart For fulfil need circulation blood body . Based on faction ejection ventricle left (LVEF), HF is classified become three Category : HF with faction ejection awake ( </w:t>
      </w:r>
      <w:proofErr w:type="spellStart"/>
      <w:r>
        <w:t>HFpEF</w:t>
      </w:r>
      <w:proofErr w:type="spellEnd"/>
      <w:r>
        <w:t xml:space="preserve"> ), fraction ejection range intermediate ( </w:t>
      </w:r>
      <w:proofErr w:type="spellStart"/>
      <w:r>
        <w:t>HFmrEF</w:t>
      </w:r>
      <w:proofErr w:type="spellEnd"/>
      <w:r>
        <w:t xml:space="preserve"> ), and fraction ejection decreased ( </w:t>
      </w:r>
      <w:proofErr w:type="spellStart"/>
      <w:r>
        <w:t>HFrEF</w:t>
      </w:r>
      <w:proofErr w:type="spellEnd"/>
      <w:r>
        <w:t xml:space="preserve"> ). Each type own different etiology , pathophysiology , and management , with impact significant on prognosis and quality life patient .</w:t>
      </w:r>
    </w:p>
    <w:p w14:paraId="03BD48EF" w14:textId="77777777" w:rsidR="00BF2A61" w:rsidRPr="00BF2A61" w:rsidRDefault="00BF2A61" w:rsidP="00714ED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Case </w:t>
      </w:r>
      <w:r w:rsidRPr="00BF2A61">
        <w:rPr>
          <w:b/>
          <w:sz w:val="24"/>
          <w:szCs w:val="24"/>
        </w:rPr>
        <w:t xml:space="preserve">: </w:t>
      </w:r>
    </w:p>
    <w:p w14:paraId="0FA3A94E" w14:textId="77777777" w:rsidR="00BF2A61" w:rsidRDefault="00BF2A61" w:rsidP="00714ED4">
      <w:pPr>
        <w:pStyle w:val="NormalWeb"/>
        <w:spacing w:before="0" w:beforeAutospacing="0" w:after="0" w:afterAutospacing="0" w:line="360" w:lineRule="auto"/>
        <w:jc w:val="both"/>
      </w:pPr>
      <w:r>
        <w:t xml:space="preserve">A patient woman 67 years old with history hypertension and diabetes come with complaint progressive shortness of breath , easy tired , and swelling in the legs . Examination echocardiography showed LVEF of 52%, increased jugular venous pressure , and the presence of congestion lungs . NT- </w:t>
      </w:r>
      <w:proofErr w:type="spellStart"/>
      <w:r>
        <w:t>proBNP</w:t>
      </w:r>
      <w:proofErr w:type="spellEnd"/>
      <w:r>
        <w:t xml:space="preserve"> increased , and a diagnosis of </w:t>
      </w:r>
      <w:proofErr w:type="spellStart"/>
      <w:r>
        <w:t>HFpEF</w:t>
      </w:r>
      <w:proofErr w:type="spellEnd"/>
      <w:r>
        <w:t xml:space="preserve"> enforced . Therapy given​ covering diuretics , beta-blockers, and modifications style life , including a low -salt diet and exercise aerobics light .</w:t>
      </w:r>
    </w:p>
    <w:p w14:paraId="14A2DCD2" w14:textId="77777777" w:rsidR="00BF2A61" w:rsidRPr="00BF2A61" w:rsidRDefault="00BF2A61" w:rsidP="00714ED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Results :</w:t>
      </w:r>
      <w:r w:rsidRPr="00BF2A61">
        <w:rPr>
          <w:b/>
          <w:sz w:val="24"/>
          <w:szCs w:val="24"/>
        </w:rPr>
        <w:t xml:space="preserve"> </w:t>
      </w:r>
    </w:p>
    <w:p w14:paraId="46FE22B4" w14:textId="77777777" w:rsidR="00BF2A61" w:rsidRDefault="00BF2A61" w:rsidP="00714ED4">
      <w:pPr>
        <w:pStyle w:val="NormalWeb"/>
        <w:spacing w:before="0" w:beforeAutospacing="0" w:after="0" w:afterAutospacing="0" w:line="360" w:lineRule="auto"/>
        <w:jc w:val="both"/>
      </w:pPr>
      <w:r>
        <w:t xml:space="preserve">After 3 months evaluation , occurs repair symptom with improvement tolerance activity , decreased peripheral edema , and decline NT- </w:t>
      </w:r>
      <w:proofErr w:type="spellStart"/>
      <w:r>
        <w:t>proBNP</w:t>
      </w:r>
      <w:proofErr w:type="spellEnd"/>
      <w:r>
        <w:t xml:space="preserve"> levels in a way meaningful . Function ventricle still awake and patient No experience worsening clinical and also take care stay repeat .</w:t>
      </w:r>
    </w:p>
    <w:p w14:paraId="1E8638FF" w14:textId="77777777" w:rsidR="00BF2A61" w:rsidRPr="00BF2A61" w:rsidRDefault="00BF2A61" w:rsidP="00714ED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Conclusion :</w:t>
      </w:r>
      <w:r w:rsidRPr="00BF2A61">
        <w:rPr>
          <w:b/>
          <w:sz w:val="24"/>
          <w:szCs w:val="24"/>
        </w:rPr>
        <w:t xml:space="preserve"> </w:t>
      </w:r>
    </w:p>
    <w:p w14:paraId="1E454DCE" w14:textId="77777777" w:rsidR="00BF2A61" w:rsidRDefault="00BF2A61" w:rsidP="00714ED4">
      <w:pPr>
        <w:pStyle w:val="NormalWeb"/>
        <w:spacing w:before="0" w:beforeAutospacing="0" w:after="0" w:afterAutospacing="0" w:line="360" w:lineRule="auto"/>
        <w:jc w:val="both"/>
      </w:pPr>
      <w:r>
        <w:t>In conclusion , the introduction early HF type based on LVEF is very important For determine the right management strategy . An individual approach that takes into account etiology , condition clinical , and factors risk can increase external clinical , especially in the population age carry on with comorbidity complex .</w:t>
      </w:r>
    </w:p>
    <w:p w14:paraId="63C69008" w14:textId="77777777" w:rsidR="00BF2A61" w:rsidRDefault="00BF2A61" w:rsidP="00BF2A61">
      <w:pPr>
        <w:tabs>
          <w:tab w:val="left" w:pos="4871"/>
        </w:tabs>
        <w:jc w:val="both"/>
      </w:pPr>
    </w:p>
    <w:p w14:paraId="53906596" w14:textId="77777777" w:rsidR="00BF2A61" w:rsidRDefault="00BF2A61" w:rsidP="00BF2A61"/>
    <w:p w14:paraId="65960DCC" w14:textId="77777777" w:rsidR="00AE5422" w:rsidRPr="00BF2A61" w:rsidRDefault="00AE5422" w:rsidP="00BF2A61">
      <w:pPr>
        <w:sectPr w:rsidR="00AE5422" w:rsidRPr="00BF2A61">
          <w:pgSz w:w="11910" w:h="16840"/>
          <w:pgMar w:top="1620" w:right="1559" w:bottom="280" w:left="1700" w:header="720" w:footer="720" w:gutter="0"/>
          <w:cols w:space="720"/>
        </w:sectPr>
      </w:pPr>
    </w:p>
    <w:p w14:paraId="489C30F0" w14:textId="77777777" w:rsidR="00714ED4" w:rsidRDefault="00714ED4" w:rsidP="00714ED4">
      <w:pPr>
        <w:pStyle w:val="Heading2"/>
        <w:spacing w:line="360" w:lineRule="auto"/>
        <w:ind w:left="0" w:firstLine="0"/>
      </w:pPr>
      <w:r>
        <w:rPr>
          <w:rStyle w:val="Strong"/>
          <w:b/>
          <w:bCs/>
        </w:rPr>
        <w:lastRenderedPageBreak/>
        <w:t>INTRODUCTION</w:t>
      </w:r>
    </w:p>
    <w:p w14:paraId="2B0E3B42" w14:textId="77777777" w:rsidR="00714ED4" w:rsidRDefault="00714ED4" w:rsidP="00714ED4">
      <w:pPr>
        <w:pStyle w:val="NormalWeb"/>
        <w:spacing w:before="0" w:beforeAutospacing="0" w:after="0" w:afterAutospacing="0" w:line="360" w:lineRule="auto"/>
        <w:jc w:val="both"/>
      </w:pPr>
      <w:r>
        <w:t>Fail heart failure (HF) is syndrome clinical serious attack​ millions of people, especially age continue , and become reason main take care hospitalization . The diagnosis of HF is related close with decline quality life and numbers hope live . Based on faction ejection ventricle left (LVEF), HF is classified become :</w:t>
      </w:r>
    </w:p>
    <w:p w14:paraId="5C04252C" w14:textId="77777777" w:rsidR="00714ED4" w:rsidRDefault="00714ED4" w:rsidP="00714ED4">
      <w:pPr>
        <w:pStyle w:val="NormalWeb"/>
        <w:numPr>
          <w:ilvl w:val="0"/>
          <w:numId w:val="7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HF with faction ejection awake ( </w:t>
      </w:r>
      <w:proofErr w:type="spellStart"/>
      <w:r>
        <w:rPr>
          <w:rStyle w:val="Strong"/>
        </w:rPr>
        <w:t>HFpEF</w:t>
      </w:r>
      <w:proofErr w:type="spellEnd"/>
      <w:r>
        <w:rPr>
          <w:rStyle w:val="Strong"/>
        </w:rPr>
        <w:t xml:space="preserve"> ) </w:t>
      </w:r>
      <w:r>
        <w:t>: LVEF &gt; 50%</w:t>
      </w:r>
    </w:p>
    <w:p w14:paraId="2612ECCA" w14:textId="77777777" w:rsidR="00714ED4" w:rsidRDefault="00714ED4" w:rsidP="00714ED4">
      <w:pPr>
        <w:pStyle w:val="NormalWeb"/>
        <w:numPr>
          <w:ilvl w:val="0"/>
          <w:numId w:val="7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HF with faction ejection intermediate ( </w:t>
      </w:r>
      <w:proofErr w:type="spellStart"/>
      <w:r>
        <w:rPr>
          <w:rStyle w:val="Strong"/>
        </w:rPr>
        <w:t>HFmrEF</w:t>
      </w:r>
      <w:proofErr w:type="spellEnd"/>
      <w:r>
        <w:rPr>
          <w:rStyle w:val="Strong"/>
        </w:rPr>
        <w:t xml:space="preserve"> ) </w:t>
      </w:r>
      <w:r>
        <w:t>: LVEF 40–50%</w:t>
      </w:r>
    </w:p>
    <w:p w14:paraId="3F12D920" w14:textId="77777777" w:rsidR="00714ED4" w:rsidRDefault="00714ED4" w:rsidP="00714ED4">
      <w:pPr>
        <w:pStyle w:val="NormalWeb"/>
        <w:numPr>
          <w:ilvl w:val="0"/>
          <w:numId w:val="7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HF with faction ejection low ( </w:t>
      </w:r>
      <w:proofErr w:type="spellStart"/>
      <w:r>
        <w:rPr>
          <w:rStyle w:val="Strong"/>
        </w:rPr>
        <w:t>HFrEF</w:t>
      </w:r>
      <w:proofErr w:type="spellEnd"/>
      <w:r>
        <w:rPr>
          <w:rStyle w:val="Strong"/>
        </w:rPr>
        <w:t xml:space="preserve"> ) </w:t>
      </w:r>
      <w:r>
        <w:t>: LVEF &lt; 40%</w:t>
      </w:r>
    </w:p>
    <w:p w14:paraId="51206F00" w14:textId="77777777" w:rsidR="00714ED4" w:rsidRDefault="00714ED4" w:rsidP="00714ED4">
      <w:pPr>
        <w:pStyle w:val="NormalWeb"/>
        <w:spacing w:before="0" w:beforeAutospacing="0" w:after="0" w:afterAutospacing="0" w:line="360" w:lineRule="auto"/>
        <w:jc w:val="both"/>
      </w:pPr>
      <w:r>
        <w:t>Importance classification This lies in the approach different diagnostics and therapies .​</w:t>
      </w:r>
    </w:p>
    <w:p w14:paraId="644F2CB0" w14:textId="77777777" w:rsidR="00714ED4" w:rsidRDefault="00714ED4" w:rsidP="00714ED4">
      <w:pPr>
        <w:spacing w:line="360" w:lineRule="auto"/>
        <w:jc w:val="both"/>
      </w:pPr>
    </w:p>
    <w:p w14:paraId="4C724609" w14:textId="77777777" w:rsidR="00714ED4" w:rsidRPr="00714ED4" w:rsidRDefault="00714ED4" w:rsidP="00714ED4">
      <w:pPr>
        <w:pStyle w:val="Heading2"/>
        <w:spacing w:line="360" w:lineRule="auto"/>
        <w:ind w:left="0" w:firstLine="0"/>
      </w:pPr>
      <w:r w:rsidRPr="00714ED4">
        <w:rPr>
          <w:rStyle w:val="Strong"/>
          <w:b/>
          <w:bCs/>
        </w:rPr>
        <w:t>LITERATURE REVIEW</w:t>
      </w:r>
    </w:p>
    <w:p w14:paraId="56F5A8E6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Definition and Classification</w:t>
      </w:r>
    </w:p>
    <w:p w14:paraId="295D7365" w14:textId="77777777" w:rsidR="00714ED4" w:rsidRDefault="00714ED4" w:rsidP="00714ED4">
      <w:pPr>
        <w:pStyle w:val="NormalWeb"/>
        <w:spacing w:before="0" w:beforeAutospacing="0" w:after="0" w:afterAutospacing="0" w:line="360" w:lineRule="auto"/>
        <w:jc w:val="both"/>
      </w:pPr>
      <w:r>
        <w:t>According to ESC, HF is disturbance heart structural or functional resulting in symptoms and signs typical consequence rainfall heart decreased and/ or improvement pressure intracardiac . Diagnosis requires proof objective from dysfunction underlying heart .​</w:t>
      </w:r>
    </w:p>
    <w:p w14:paraId="0120BC7E" w14:textId="77777777" w:rsidR="00714ED4" w:rsidRDefault="00714ED4" w:rsidP="00714ED4">
      <w:pPr>
        <w:spacing w:line="360" w:lineRule="auto"/>
        <w:jc w:val="both"/>
      </w:pPr>
    </w:p>
    <w:p w14:paraId="5FEBD63C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ETIOLOGY</w:t>
      </w:r>
    </w:p>
    <w:p w14:paraId="758698EE" w14:textId="77777777" w:rsidR="00714ED4" w:rsidRDefault="00714ED4" w:rsidP="00714ED4">
      <w:pPr>
        <w:pStyle w:val="NormalWeb"/>
        <w:numPr>
          <w:ilvl w:val="0"/>
          <w:numId w:val="8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HFpEF</w:t>
      </w:r>
      <w:proofErr w:type="spellEnd"/>
      <w:r>
        <w:rPr>
          <w:rStyle w:val="Strong"/>
        </w:rPr>
        <w:t xml:space="preserve"> </w:t>
      </w:r>
      <w:r>
        <w:t>: Hypertension , obesity , diabetes mellitus , atrial fibrillation , and heart disease kidney chronic .</w:t>
      </w:r>
    </w:p>
    <w:p w14:paraId="47A5E5A9" w14:textId="77777777" w:rsidR="00714ED4" w:rsidRDefault="00714ED4" w:rsidP="00714ED4">
      <w:pPr>
        <w:pStyle w:val="NormalWeb"/>
        <w:numPr>
          <w:ilvl w:val="0"/>
          <w:numId w:val="8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HFmrEF</w:t>
      </w:r>
      <w:proofErr w:type="spellEnd"/>
      <w:r>
        <w:rPr>
          <w:rStyle w:val="Strong"/>
        </w:rPr>
        <w:t xml:space="preserve"> </w:t>
      </w:r>
      <w:r>
        <w:t>: Heart ischemic , hypertension , diabetes, and cardiac remodeling consequence hypertrophy or ischemia .</w:t>
      </w:r>
    </w:p>
    <w:p w14:paraId="42686055" w14:textId="77777777" w:rsidR="00714ED4" w:rsidRDefault="00714ED4" w:rsidP="00714ED4">
      <w:pPr>
        <w:pStyle w:val="NormalWeb"/>
        <w:numPr>
          <w:ilvl w:val="0"/>
          <w:numId w:val="8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HFrEF</w:t>
      </w:r>
      <w:proofErr w:type="spellEnd"/>
      <w:r>
        <w:rPr>
          <w:rStyle w:val="Strong"/>
        </w:rPr>
        <w:t xml:space="preserve"> </w:t>
      </w:r>
      <w:r>
        <w:t>: Infarction myocardial , cardiomyopathy dilation , disease valves , and ischemia chronicle .</w:t>
      </w:r>
    </w:p>
    <w:p w14:paraId="394471D9" w14:textId="77777777" w:rsidR="00714ED4" w:rsidRDefault="00714ED4" w:rsidP="00714ED4">
      <w:pPr>
        <w:spacing w:line="360" w:lineRule="auto"/>
        <w:jc w:val="both"/>
      </w:pPr>
    </w:p>
    <w:p w14:paraId="11D06AED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PATHOPHYSIOLOGY</w:t>
      </w:r>
    </w:p>
    <w:p w14:paraId="03A2B874" w14:textId="77777777" w:rsidR="00714ED4" w:rsidRDefault="00714ED4" w:rsidP="00714ED4">
      <w:pPr>
        <w:pStyle w:val="NormalWeb"/>
        <w:numPr>
          <w:ilvl w:val="0"/>
          <w:numId w:val="9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HFpEF</w:t>
      </w:r>
      <w:proofErr w:type="spellEnd"/>
      <w:r>
        <w:rPr>
          <w:rStyle w:val="Strong"/>
        </w:rPr>
        <w:t xml:space="preserve"> </w:t>
      </w:r>
      <w:r>
        <w:t>: Dominant disturbance diastolic consequence stiffness myocardial . Factors systemic like inflammation and hypertrophy play a role big .</w:t>
      </w:r>
    </w:p>
    <w:p w14:paraId="148AF004" w14:textId="77777777" w:rsidR="00714ED4" w:rsidRDefault="00714ED4" w:rsidP="00714ED4">
      <w:pPr>
        <w:pStyle w:val="NormalWeb"/>
        <w:numPr>
          <w:ilvl w:val="0"/>
          <w:numId w:val="9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HFmrEF</w:t>
      </w:r>
      <w:proofErr w:type="spellEnd"/>
      <w:r>
        <w:rPr>
          <w:rStyle w:val="Strong"/>
        </w:rPr>
        <w:t xml:space="preserve"> </w:t>
      </w:r>
      <w:r>
        <w:t xml:space="preserve">: Shows feature mixture between dysfunction systolic and diastolic . Potential transition from or going to </w:t>
      </w:r>
      <w:proofErr w:type="spellStart"/>
      <w:r>
        <w:t>HFrEF</w:t>
      </w:r>
      <w:proofErr w:type="spellEnd"/>
      <w:r>
        <w:t xml:space="preserve"> / </w:t>
      </w:r>
      <w:proofErr w:type="spellStart"/>
      <w:r>
        <w:t>HFpEF</w:t>
      </w:r>
      <w:proofErr w:type="spellEnd"/>
      <w:r>
        <w:t xml:space="preserve"> .</w:t>
      </w:r>
    </w:p>
    <w:p w14:paraId="312693EF" w14:textId="77777777" w:rsidR="00714ED4" w:rsidRDefault="00714ED4" w:rsidP="00714ED4">
      <w:pPr>
        <w:pStyle w:val="NormalWeb"/>
        <w:numPr>
          <w:ilvl w:val="0"/>
          <w:numId w:val="9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HFrEF</w:t>
      </w:r>
      <w:proofErr w:type="spellEnd"/>
      <w:r>
        <w:rPr>
          <w:rStyle w:val="Strong"/>
        </w:rPr>
        <w:t xml:space="preserve"> </w:t>
      </w:r>
      <w:r>
        <w:t>: Dysfunction systolic consequence lost myocardial functional . Accompanied by eccentric remodeling and maladaptive neurohormonal activation .</w:t>
      </w:r>
    </w:p>
    <w:p w14:paraId="3006006E" w14:textId="77777777" w:rsidR="00714ED4" w:rsidRPr="00714ED4" w:rsidRDefault="00714ED4" w:rsidP="00714ED4">
      <w:pPr>
        <w:spacing w:line="360" w:lineRule="auto"/>
        <w:jc w:val="both"/>
      </w:pPr>
    </w:p>
    <w:p w14:paraId="714B562C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lastRenderedPageBreak/>
        <w:t>CLINICAL MANIFESTATIONS</w:t>
      </w:r>
    </w:p>
    <w:p w14:paraId="7235CA7F" w14:textId="77777777" w:rsidR="00714ED4" w:rsidRDefault="00714ED4" w:rsidP="00714ED4">
      <w:pPr>
        <w:pStyle w:val="NormalWeb"/>
        <w:numPr>
          <w:ilvl w:val="0"/>
          <w:numId w:val="10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HFpEF</w:t>
      </w:r>
      <w:proofErr w:type="spellEnd"/>
      <w:r>
        <w:rPr>
          <w:rStyle w:val="Strong"/>
        </w:rPr>
        <w:t xml:space="preserve"> </w:t>
      </w:r>
      <w:r>
        <w:t>: Shortness of breath, orthopnea , PND, edema, increased JVP, breath sounds. abnormal heart .</w:t>
      </w:r>
    </w:p>
    <w:p w14:paraId="14A6555D" w14:textId="77777777" w:rsidR="00714ED4" w:rsidRDefault="00714ED4" w:rsidP="00714ED4">
      <w:pPr>
        <w:pStyle w:val="NormalWeb"/>
        <w:numPr>
          <w:ilvl w:val="0"/>
          <w:numId w:val="10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HFmrEF</w:t>
      </w:r>
      <w:proofErr w:type="spellEnd"/>
      <w:r>
        <w:rPr>
          <w:rStyle w:val="Strong"/>
        </w:rPr>
        <w:t xml:space="preserve"> </w:t>
      </w:r>
      <w:r>
        <w:t xml:space="preserve">: Symptoms light – moderate similar </w:t>
      </w:r>
      <w:proofErr w:type="spellStart"/>
      <w:r>
        <w:t>HFrEF</w:t>
      </w:r>
      <w:proofErr w:type="spellEnd"/>
      <w:r>
        <w:t xml:space="preserve"> , generally No heavy .</w:t>
      </w:r>
    </w:p>
    <w:p w14:paraId="4C258190" w14:textId="77777777" w:rsidR="00714ED4" w:rsidRDefault="00714ED4" w:rsidP="00714ED4">
      <w:pPr>
        <w:pStyle w:val="NormalWeb"/>
        <w:numPr>
          <w:ilvl w:val="0"/>
          <w:numId w:val="10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HFrEF</w:t>
      </w:r>
      <w:proofErr w:type="spellEnd"/>
      <w:r>
        <w:rPr>
          <w:rStyle w:val="Strong"/>
        </w:rPr>
        <w:t xml:space="preserve"> </w:t>
      </w:r>
      <w:r>
        <w:t>: Dyspnea weight , fatigue , edema, and signs congestion . The prognosis is better bad from two category other .</w:t>
      </w:r>
    </w:p>
    <w:p w14:paraId="55E854AB" w14:textId="77777777" w:rsidR="00714ED4" w:rsidRDefault="00714ED4" w:rsidP="00714ED4">
      <w:pPr>
        <w:spacing w:line="360" w:lineRule="auto"/>
        <w:jc w:val="both"/>
      </w:pPr>
    </w:p>
    <w:p w14:paraId="4D04F86A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DIAGNOSIS</w:t>
      </w:r>
    </w:p>
    <w:p w14:paraId="52BAE19C" w14:textId="77777777" w:rsidR="00714ED4" w:rsidRDefault="00714ED4" w:rsidP="00714ED4">
      <w:pPr>
        <w:pStyle w:val="NormalWeb"/>
        <w:numPr>
          <w:ilvl w:val="0"/>
          <w:numId w:val="11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Anamnesis &amp; Examination Physical </w:t>
      </w:r>
      <w:r>
        <w:t>: Dyspnea , fatigue , orthopnea , rales, increased JVP .</w:t>
      </w:r>
    </w:p>
    <w:p w14:paraId="666DF51C" w14:textId="77777777" w:rsidR="00714ED4" w:rsidRDefault="00714ED4" w:rsidP="00714ED4">
      <w:pPr>
        <w:pStyle w:val="NormalWeb"/>
        <w:numPr>
          <w:ilvl w:val="0"/>
          <w:numId w:val="11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Echocardiography </w:t>
      </w:r>
      <w:r>
        <w:t>: Determinant LVEF mainstay . The use of 3D and Global Longitudinal Strain (GLS) is more accurate from conventional 2D .</w:t>
      </w:r>
    </w:p>
    <w:p w14:paraId="23613267" w14:textId="77777777" w:rsidR="00714ED4" w:rsidRDefault="00714ED4" w:rsidP="00714ED4">
      <w:pPr>
        <w:pStyle w:val="NormalWeb"/>
        <w:numPr>
          <w:ilvl w:val="0"/>
          <w:numId w:val="11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CMR </w:t>
      </w:r>
      <w:r>
        <w:t>: Identify network scars and pathology hidden .</w:t>
      </w:r>
    </w:p>
    <w:p w14:paraId="62D75D3A" w14:textId="77777777" w:rsidR="00714ED4" w:rsidRDefault="00714ED4" w:rsidP="00714ED4">
      <w:pPr>
        <w:pStyle w:val="NormalWeb"/>
        <w:numPr>
          <w:ilvl w:val="0"/>
          <w:numId w:val="11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NT- </w:t>
      </w:r>
      <w:proofErr w:type="spellStart"/>
      <w:r>
        <w:rPr>
          <w:rStyle w:val="Strong"/>
        </w:rPr>
        <w:t>proBNP</w:t>
      </w:r>
      <w:proofErr w:type="spellEnd"/>
      <w:r>
        <w:rPr>
          <w:rStyle w:val="Strong"/>
        </w:rPr>
        <w:t xml:space="preserve"> </w:t>
      </w:r>
      <w:r>
        <w:t>: Marker biochemistry important even though No specific .</w:t>
      </w:r>
    </w:p>
    <w:p w14:paraId="7B2062AB" w14:textId="77777777" w:rsidR="00714ED4" w:rsidRDefault="00714ED4" w:rsidP="00714ED4">
      <w:pPr>
        <w:spacing w:line="360" w:lineRule="auto"/>
        <w:jc w:val="both"/>
      </w:pPr>
    </w:p>
    <w:p w14:paraId="247629D7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GOVERNANCE</w:t>
      </w:r>
    </w:p>
    <w:p w14:paraId="642FF059" w14:textId="77777777" w:rsidR="00714ED4" w:rsidRPr="00714ED4" w:rsidRDefault="00714ED4" w:rsidP="00714ED4">
      <w:pPr>
        <w:pStyle w:val="Heading4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Pharmacological</w:t>
      </w:r>
    </w:p>
    <w:p w14:paraId="1E247EF8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Beta-blockers (Class I) </w:t>
      </w:r>
      <w:r>
        <w:t xml:space="preserve">: Carvedilol, bisoprolol, metoprolol increase continuity life </w:t>
      </w:r>
      <w:proofErr w:type="spellStart"/>
      <w:r>
        <w:t>HFrEF</w:t>
      </w:r>
      <w:proofErr w:type="spellEnd"/>
      <w:r>
        <w:t xml:space="preserve"> .</w:t>
      </w:r>
    </w:p>
    <w:p w14:paraId="7927B480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ACEi</w:t>
      </w:r>
      <w:proofErr w:type="spellEnd"/>
      <w:r>
        <w:rPr>
          <w:rStyle w:val="Strong"/>
        </w:rPr>
        <w:t xml:space="preserve"> /ARB </w:t>
      </w:r>
      <w:r>
        <w:t xml:space="preserve">: Reduces afterload and preload, effective For </w:t>
      </w:r>
      <w:proofErr w:type="spellStart"/>
      <w:r>
        <w:t>HFrEF</w:t>
      </w:r>
      <w:proofErr w:type="spellEnd"/>
      <w:r>
        <w:t xml:space="preserve"> and some </w:t>
      </w:r>
      <w:proofErr w:type="spellStart"/>
      <w:r>
        <w:t>HFmrEF</w:t>
      </w:r>
      <w:proofErr w:type="spellEnd"/>
      <w:r>
        <w:t xml:space="preserve"> .</w:t>
      </w:r>
    </w:p>
    <w:p w14:paraId="03448C7D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ARNI (sacubitril/valsartan) </w:t>
      </w:r>
      <w:r>
        <w:t xml:space="preserve">: Effective in </w:t>
      </w:r>
      <w:proofErr w:type="spellStart"/>
      <w:r>
        <w:t>HFrEF</w:t>
      </w:r>
      <w:proofErr w:type="spellEnd"/>
      <w:r>
        <w:t xml:space="preserve"> , benefits limited to </w:t>
      </w:r>
      <w:proofErr w:type="spellStart"/>
      <w:r>
        <w:t>HFpEF</w:t>
      </w:r>
      <w:proofErr w:type="spellEnd"/>
      <w:r>
        <w:t xml:space="preserve"> .</w:t>
      </w:r>
    </w:p>
    <w:p w14:paraId="77CE3FCB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SGLT2i </w:t>
      </w:r>
      <w:r>
        <w:t>: Benefits wide on all HF category , especially dapagliflozin and empagliflozin.</w:t>
      </w:r>
    </w:p>
    <w:p w14:paraId="3E724B48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MRA </w:t>
      </w:r>
      <w:r>
        <w:t xml:space="preserve">: Spironolactone , eplerenone lower mortality </w:t>
      </w:r>
      <w:proofErr w:type="spellStart"/>
      <w:r>
        <w:t>HFrEF</w:t>
      </w:r>
      <w:proofErr w:type="spellEnd"/>
      <w:r>
        <w:t xml:space="preserve"> and used in </w:t>
      </w:r>
      <w:proofErr w:type="spellStart"/>
      <w:r>
        <w:t>HFmrEF</w:t>
      </w:r>
      <w:proofErr w:type="spellEnd"/>
      <w:r>
        <w:t xml:space="preserve"> / </w:t>
      </w:r>
      <w:proofErr w:type="spellStart"/>
      <w:r>
        <w:t>HFpEF</w:t>
      </w:r>
      <w:proofErr w:type="spellEnd"/>
      <w:r>
        <w:t xml:space="preserve"> .</w:t>
      </w:r>
    </w:p>
    <w:p w14:paraId="41BECF5D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Ivabradine, vericiguat, digoxin , PUFA </w:t>
      </w:r>
      <w:r>
        <w:t xml:space="preserve">: Agents addition For </w:t>
      </w:r>
      <w:proofErr w:type="spellStart"/>
      <w:r>
        <w:t>HFrEF</w:t>
      </w:r>
      <w:proofErr w:type="spellEnd"/>
      <w:r>
        <w:t xml:space="preserve"> symptomatic .</w:t>
      </w:r>
    </w:p>
    <w:p w14:paraId="50260431" w14:textId="77777777" w:rsidR="00714ED4" w:rsidRDefault="00714ED4" w:rsidP="00714ED4">
      <w:pPr>
        <w:pStyle w:val="NormalWeb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Loop diuretic </w:t>
      </w:r>
      <w:r>
        <w:t>: Used in all HF for control congestion .</w:t>
      </w:r>
    </w:p>
    <w:p w14:paraId="5D7BAABC" w14:textId="77777777" w:rsidR="00714ED4" w:rsidRPr="00714ED4" w:rsidRDefault="00714ED4" w:rsidP="00714ED4">
      <w:pPr>
        <w:pStyle w:val="Heading4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Necessary Medication​ Avoided</w:t>
      </w:r>
    </w:p>
    <w:p w14:paraId="6C51CD74" w14:textId="77777777" w:rsidR="00714ED4" w:rsidRDefault="00714ED4" w:rsidP="00714ED4">
      <w:pPr>
        <w:pStyle w:val="NormalWeb"/>
        <w:spacing w:before="0" w:beforeAutospacing="0" w:after="0" w:afterAutospacing="0" w:line="360" w:lineRule="auto"/>
        <w:jc w:val="both"/>
      </w:pPr>
      <w:r>
        <w:t xml:space="preserve">NSAIDs, CCBs ( except amlodipine/felodipine), TZDs, metformin (in severe HF ), </w:t>
      </w:r>
      <w:proofErr w:type="spellStart"/>
      <w:r>
        <w:t>ARB+ACEi</w:t>
      </w:r>
      <w:proofErr w:type="spellEnd"/>
      <w:r>
        <w:t xml:space="preserve"> , and dronedarone.</w:t>
      </w:r>
    </w:p>
    <w:p w14:paraId="1943CF35" w14:textId="77777777" w:rsidR="00714ED4" w:rsidRPr="00714ED4" w:rsidRDefault="00714ED4" w:rsidP="00714ED4">
      <w:pPr>
        <w:pStyle w:val="Heading4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lastRenderedPageBreak/>
        <w:t xml:space="preserve">Four Pillars of </w:t>
      </w:r>
      <w:proofErr w:type="spellStart"/>
      <w:r w:rsidRPr="00714ED4">
        <w:rPr>
          <w:rStyle w:val="Strong"/>
          <w:b/>
          <w:bCs/>
          <w:color w:val="auto"/>
        </w:rPr>
        <w:t>HFrEF</w:t>
      </w:r>
      <w:proofErr w:type="spellEnd"/>
    </w:p>
    <w:p w14:paraId="5970E5AA" w14:textId="77777777" w:rsidR="00714ED4" w:rsidRDefault="00714ED4" w:rsidP="00714ED4">
      <w:pPr>
        <w:pStyle w:val="NormalWeb"/>
        <w:numPr>
          <w:ilvl w:val="0"/>
          <w:numId w:val="13"/>
        </w:numPr>
        <w:spacing w:before="0" w:beforeAutospacing="0" w:after="0" w:afterAutospacing="0" w:line="360" w:lineRule="auto"/>
        <w:jc w:val="both"/>
      </w:pPr>
      <w:r>
        <w:t>ARNI</w:t>
      </w:r>
    </w:p>
    <w:p w14:paraId="5B279A8D" w14:textId="77777777" w:rsidR="00714ED4" w:rsidRDefault="00714ED4" w:rsidP="00714ED4">
      <w:pPr>
        <w:pStyle w:val="NormalWeb"/>
        <w:numPr>
          <w:ilvl w:val="0"/>
          <w:numId w:val="13"/>
        </w:numPr>
        <w:spacing w:before="0" w:beforeAutospacing="0" w:after="0" w:afterAutospacing="0" w:line="360" w:lineRule="auto"/>
        <w:jc w:val="both"/>
      </w:pPr>
      <w:r>
        <w:t>Beta-blockers</w:t>
      </w:r>
    </w:p>
    <w:p w14:paraId="1960ED5D" w14:textId="77777777" w:rsidR="00714ED4" w:rsidRDefault="00714ED4" w:rsidP="00714ED4">
      <w:pPr>
        <w:pStyle w:val="NormalWeb"/>
        <w:numPr>
          <w:ilvl w:val="0"/>
          <w:numId w:val="13"/>
        </w:numPr>
        <w:spacing w:before="0" w:beforeAutospacing="0" w:after="0" w:afterAutospacing="0" w:line="360" w:lineRule="auto"/>
        <w:jc w:val="both"/>
      </w:pPr>
      <w:r>
        <w:t>MRA</w:t>
      </w:r>
    </w:p>
    <w:p w14:paraId="367ECFF8" w14:textId="77777777" w:rsidR="00714ED4" w:rsidRDefault="00714ED4" w:rsidP="00714ED4">
      <w:pPr>
        <w:pStyle w:val="NormalWeb"/>
        <w:numPr>
          <w:ilvl w:val="0"/>
          <w:numId w:val="13"/>
        </w:numPr>
        <w:spacing w:before="0" w:beforeAutospacing="0" w:after="0" w:afterAutospacing="0" w:line="360" w:lineRule="auto"/>
        <w:jc w:val="both"/>
      </w:pPr>
      <w:r>
        <w:t>SGLT2i</w:t>
      </w:r>
    </w:p>
    <w:p w14:paraId="39FD2600" w14:textId="77777777" w:rsidR="00714ED4" w:rsidRDefault="00714ED4" w:rsidP="00714ED4">
      <w:pPr>
        <w:spacing w:line="360" w:lineRule="auto"/>
        <w:jc w:val="both"/>
      </w:pPr>
    </w:p>
    <w:p w14:paraId="3FA79DB9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NON-PHARMACOLOGICAL</w:t>
      </w:r>
    </w:p>
    <w:p w14:paraId="1C5AA63D" w14:textId="77777777" w:rsidR="00714ED4" w:rsidRDefault="00714ED4" w:rsidP="00714ED4">
      <w:pPr>
        <w:pStyle w:val="NormalWeb"/>
        <w:numPr>
          <w:ilvl w:val="0"/>
          <w:numId w:val="14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Modification style life </w:t>
      </w:r>
      <w:r>
        <w:t>: Low sodium diet, weight control weight loss, stop smoking .</w:t>
      </w:r>
    </w:p>
    <w:p w14:paraId="5CA83871" w14:textId="77777777" w:rsidR="00714ED4" w:rsidRDefault="00714ED4" w:rsidP="00714ED4">
      <w:pPr>
        <w:pStyle w:val="NormalWeb"/>
        <w:numPr>
          <w:ilvl w:val="0"/>
          <w:numId w:val="14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Physical exercise </w:t>
      </w:r>
      <w:r>
        <w:t xml:space="preserve">: MCT and HIIT are proven increase capacity functional , especially </w:t>
      </w:r>
      <w:proofErr w:type="spellStart"/>
      <w:r>
        <w:t>HFpEF</w:t>
      </w:r>
      <w:proofErr w:type="spellEnd"/>
      <w:r>
        <w:t xml:space="preserve"> .</w:t>
      </w:r>
    </w:p>
    <w:p w14:paraId="3C8A2F6D" w14:textId="77777777" w:rsidR="00714ED4" w:rsidRDefault="00714ED4" w:rsidP="00714ED4">
      <w:pPr>
        <w:pStyle w:val="NormalWeb"/>
        <w:numPr>
          <w:ilvl w:val="0"/>
          <w:numId w:val="14"/>
        </w:numPr>
        <w:spacing w:before="0" w:beforeAutospacing="0" w:after="0" w:afterAutospacing="0" w:line="360" w:lineRule="auto"/>
        <w:jc w:val="both"/>
      </w:pPr>
      <w:r>
        <w:rPr>
          <w:rStyle w:val="Strong"/>
        </w:rPr>
        <w:t xml:space="preserve">CRT (Cardiac Resynchronization Therapy) </w:t>
      </w:r>
      <w:r>
        <w:t xml:space="preserve">: For </w:t>
      </w:r>
      <w:proofErr w:type="spellStart"/>
      <w:r>
        <w:t>HFrEF</w:t>
      </w:r>
      <w:proofErr w:type="spellEnd"/>
      <w:r>
        <w:t xml:space="preserve"> with synchronized ventricle left .</w:t>
      </w:r>
    </w:p>
    <w:p w14:paraId="1C4A436A" w14:textId="77777777" w:rsidR="00714ED4" w:rsidRDefault="00714ED4" w:rsidP="00714ED4">
      <w:pPr>
        <w:spacing w:line="360" w:lineRule="auto"/>
        <w:jc w:val="both"/>
      </w:pPr>
    </w:p>
    <w:p w14:paraId="6808F2AD" w14:textId="77777777" w:rsidR="00714ED4" w:rsidRPr="00714ED4" w:rsidRDefault="00714ED4" w:rsidP="00714ED4">
      <w:pPr>
        <w:pStyle w:val="Heading3"/>
        <w:spacing w:before="0" w:line="360" w:lineRule="auto"/>
        <w:jc w:val="both"/>
        <w:rPr>
          <w:color w:val="auto"/>
        </w:rPr>
      </w:pPr>
      <w:r w:rsidRPr="00714ED4">
        <w:rPr>
          <w:rStyle w:val="Strong"/>
          <w:b/>
          <w:bCs/>
          <w:color w:val="auto"/>
        </w:rPr>
        <w:t>PROGNOSIS</w:t>
      </w:r>
    </w:p>
    <w:p w14:paraId="3A52C764" w14:textId="77777777" w:rsidR="00714ED4" w:rsidRDefault="00714ED4" w:rsidP="00714ED4">
      <w:pPr>
        <w:pStyle w:val="NormalWeb"/>
        <w:numPr>
          <w:ilvl w:val="0"/>
          <w:numId w:val="15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HFpEF</w:t>
      </w:r>
      <w:proofErr w:type="spellEnd"/>
      <w:r>
        <w:rPr>
          <w:rStyle w:val="Strong"/>
        </w:rPr>
        <w:t xml:space="preserve"> </w:t>
      </w:r>
      <w:r>
        <w:t xml:space="preserve">: Mortality annual ~15%, influenced by comorbidities like hypertension , obesity , and DM. The prognosis is similar </w:t>
      </w:r>
      <w:proofErr w:type="spellStart"/>
      <w:r>
        <w:t>HFrEF</w:t>
      </w:r>
      <w:proofErr w:type="spellEnd"/>
      <w:r>
        <w:t xml:space="preserve"> in term long .</w:t>
      </w:r>
    </w:p>
    <w:p w14:paraId="14B81A6D" w14:textId="77777777" w:rsidR="00714ED4" w:rsidRDefault="00714ED4" w:rsidP="00714ED4">
      <w:pPr>
        <w:pStyle w:val="NormalWeb"/>
        <w:numPr>
          <w:ilvl w:val="0"/>
          <w:numId w:val="15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HFmrEF</w:t>
      </w:r>
      <w:proofErr w:type="spellEnd"/>
      <w:r>
        <w:rPr>
          <w:rStyle w:val="Strong"/>
        </w:rPr>
        <w:t xml:space="preserve"> </w:t>
      </w:r>
      <w:r>
        <w:t xml:space="preserve">: Mortality and incidence cardiovascular more low from </w:t>
      </w:r>
      <w:proofErr w:type="spellStart"/>
      <w:r>
        <w:t>HFrEF</w:t>
      </w:r>
      <w:proofErr w:type="spellEnd"/>
      <w:r>
        <w:t xml:space="preserve"> , but Still substantial .</w:t>
      </w:r>
    </w:p>
    <w:p w14:paraId="75DA8BEE" w14:textId="77777777" w:rsidR="00714ED4" w:rsidRDefault="00714ED4" w:rsidP="00714ED4">
      <w:pPr>
        <w:pStyle w:val="NormalWeb"/>
        <w:numPr>
          <w:ilvl w:val="0"/>
          <w:numId w:val="15"/>
        </w:numPr>
        <w:spacing w:before="0" w:beforeAutospacing="0" w:after="0" w:afterAutospacing="0" w:line="360" w:lineRule="auto"/>
        <w:jc w:val="both"/>
      </w:pPr>
      <w:proofErr w:type="spellStart"/>
      <w:r>
        <w:rPr>
          <w:rStyle w:val="Strong"/>
        </w:rPr>
        <w:t>HFrEF</w:t>
      </w:r>
      <w:proofErr w:type="spellEnd"/>
      <w:r>
        <w:rPr>
          <w:rStyle w:val="Strong"/>
        </w:rPr>
        <w:t xml:space="preserve"> : </w:t>
      </w:r>
      <w:r>
        <w:t>Worst prognosis , mortality 32% (1 year ), 68% (5 years ). Response Good to therapy early .</w:t>
      </w:r>
    </w:p>
    <w:p w14:paraId="5C371C79" w14:textId="77777777" w:rsidR="00714ED4" w:rsidRDefault="00714ED4" w:rsidP="00714ED4">
      <w:pPr>
        <w:spacing w:line="360" w:lineRule="auto"/>
        <w:jc w:val="both"/>
      </w:pPr>
    </w:p>
    <w:p w14:paraId="494C4744" w14:textId="77777777" w:rsidR="00714ED4" w:rsidRDefault="00714ED4" w:rsidP="00714ED4">
      <w:pPr>
        <w:pStyle w:val="Heading2"/>
        <w:spacing w:line="360" w:lineRule="auto"/>
        <w:ind w:left="0" w:firstLine="0"/>
      </w:pPr>
      <w:r>
        <w:rPr>
          <w:rStyle w:val="Strong"/>
          <w:b/>
          <w:bCs/>
        </w:rPr>
        <w:t>CONCLUSION</w:t>
      </w:r>
    </w:p>
    <w:p w14:paraId="0F1E23ED" w14:textId="253E0E82" w:rsidR="00AE5422" w:rsidRDefault="00714ED4" w:rsidP="004F4EB3">
      <w:pPr>
        <w:pStyle w:val="NormalWeb"/>
        <w:spacing w:before="0" w:beforeAutospacing="0" w:after="0" w:afterAutospacing="0" w:line="360" w:lineRule="auto"/>
        <w:jc w:val="both"/>
      </w:pPr>
      <w:r>
        <w:t>Fail heart is condition progressive with impact big to quality life and survival alive . Classification based on important LVEF For determine approach diagnostic and therapeutic approach . management must be individual, multidisciplinary , and based proof latest .</w:t>
      </w:r>
    </w:p>
    <w:sectPr w:rsidR="00AE5422">
      <w:footerReference w:type="default" r:id="rId7"/>
      <w:pgSz w:w="11910" w:h="16840"/>
      <w:pgMar w:top="1620" w:right="1559" w:bottom="1860" w:left="1700" w:header="0" w:footer="16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85592" w14:textId="77777777" w:rsidR="00D319F6" w:rsidRDefault="00D319F6">
      <w:r>
        <w:separator/>
      </w:r>
    </w:p>
  </w:endnote>
  <w:endnote w:type="continuationSeparator" w:id="0">
    <w:p w14:paraId="3C766143" w14:textId="77777777" w:rsidR="00D319F6" w:rsidRDefault="00D31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5CEBD" w14:textId="77777777" w:rsidR="00AE5422" w:rsidRDefault="00A83589">
    <w:pPr>
      <w:pStyle w:val="BodyText"/>
      <w:spacing w:line="14" w:lineRule="auto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13A99166" wp14:editId="6B3BB7D7">
              <wp:simplePos x="0" y="0"/>
              <wp:positionH relativeFrom="page">
                <wp:posOffset>6386964</wp:posOffset>
              </wp:positionH>
              <wp:positionV relativeFrom="page">
                <wp:posOffset>9495246</wp:posOffset>
              </wp:positionV>
              <wp:extent cx="203200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2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089F60" w14:textId="77777777" w:rsidR="00AE5422" w:rsidRDefault="00A83589">
                          <w:pPr>
                            <w:pStyle w:val="BodyText"/>
                            <w:spacing w:before="10"/>
                            <w:ind w:left="60"/>
                            <w:jc w:val="left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714ED4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A9916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02.9pt;margin-top:747.65pt;width:16pt;height:15.3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" filled="f" stroked="f">
              <v:textbox inset="0,0,0,0">
                <w:txbxContent>
                  <w:p w14:paraId="6D089F60" w14:textId="77777777" w:rsidR="00AE5422" w:rsidRDefault="00A83589">
                    <w:pPr>
                      <w:pStyle w:val="BodyText"/>
                      <w:spacing w:before="10"/>
                      <w:ind w:left="60"/>
                      <w:jc w:val="left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714ED4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AF9A3" w14:textId="77777777" w:rsidR="00D319F6" w:rsidRDefault="00D319F6">
      <w:r>
        <w:separator/>
      </w:r>
    </w:p>
  </w:footnote>
  <w:footnote w:type="continuationSeparator" w:id="0">
    <w:p w14:paraId="72E0A286" w14:textId="77777777" w:rsidR="00D319F6" w:rsidRDefault="00D319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14373"/>
    <w:multiLevelType w:val="hybridMultilevel"/>
    <w:tmpl w:val="C848EEC0"/>
    <w:lvl w:ilvl="0" w:tplc="D4AC427E">
      <w:start w:val="1"/>
      <w:numFmt w:val="decimal"/>
      <w:lvlText w:val="%1."/>
      <w:lvlJc w:val="left"/>
      <w:pPr>
        <w:ind w:left="130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26445414">
      <w:numFmt w:val="bullet"/>
      <w:lvlText w:val="•"/>
      <w:lvlJc w:val="left"/>
      <w:pPr>
        <w:ind w:left="2034" w:hanging="360"/>
      </w:pPr>
      <w:rPr>
        <w:rFonts w:hint="default"/>
        <w:lang w:eastAsia="en-US" w:bidi="ar-SA"/>
      </w:rPr>
    </w:lvl>
    <w:lvl w:ilvl="2" w:tplc="DADA6F60">
      <w:numFmt w:val="bullet"/>
      <w:lvlText w:val="•"/>
      <w:lvlJc w:val="left"/>
      <w:pPr>
        <w:ind w:left="2769" w:hanging="360"/>
      </w:pPr>
      <w:rPr>
        <w:rFonts w:hint="default"/>
        <w:lang w:eastAsia="en-US" w:bidi="ar-SA"/>
      </w:rPr>
    </w:lvl>
    <w:lvl w:ilvl="3" w:tplc="3C920726">
      <w:numFmt w:val="bullet"/>
      <w:lvlText w:val="•"/>
      <w:lvlJc w:val="left"/>
      <w:pPr>
        <w:ind w:left="3503" w:hanging="360"/>
      </w:pPr>
      <w:rPr>
        <w:rFonts w:hint="default"/>
        <w:lang w:eastAsia="en-US" w:bidi="ar-SA"/>
      </w:rPr>
    </w:lvl>
    <w:lvl w:ilvl="4" w:tplc="811C6FEA">
      <w:numFmt w:val="bullet"/>
      <w:lvlText w:val="•"/>
      <w:lvlJc w:val="left"/>
      <w:pPr>
        <w:ind w:left="4238" w:hanging="360"/>
      </w:pPr>
      <w:rPr>
        <w:rFonts w:hint="default"/>
        <w:lang w:eastAsia="en-US" w:bidi="ar-SA"/>
      </w:rPr>
    </w:lvl>
    <w:lvl w:ilvl="5" w:tplc="FD621D1E">
      <w:numFmt w:val="bullet"/>
      <w:lvlText w:val="•"/>
      <w:lvlJc w:val="left"/>
      <w:pPr>
        <w:ind w:left="4973" w:hanging="360"/>
      </w:pPr>
      <w:rPr>
        <w:rFonts w:hint="default"/>
        <w:lang w:eastAsia="en-US" w:bidi="ar-SA"/>
      </w:rPr>
    </w:lvl>
    <w:lvl w:ilvl="6" w:tplc="813A1D34">
      <w:numFmt w:val="bullet"/>
      <w:lvlText w:val="•"/>
      <w:lvlJc w:val="left"/>
      <w:pPr>
        <w:ind w:left="5707" w:hanging="360"/>
      </w:pPr>
      <w:rPr>
        <w:rFonts w:hint="default"/>
        <w:lang w:eastAsia="en-US" w:bidi="ar-SA"/>
      </w:rPr>
    </w:lvl>
    <w:lvl w:ilvl="7" w:tplc="AA3C47FA">
      <w:numFmt w:val="bullet"/>
      <w:lvlText w:val="•"/>
      <w:lvlJc w:val="left"/>
      <w:pPr>
        <w:ind w:left="6442" w:hanging="360"/>
      </w:pPr>
      <w:rPr>
        <w:rFonts w:hint="default"/>
        <w:lang w:eastAsia="en-US" w:bidi="ar-SA"/>
      </w:rPr>
    </w:lvl>
    <w:lvl w:ilvl="8" w:tplc="91864C8E">
      <w:numFmt w:val="bullet"/>
      <w:lvlText w:val="•"/>
      <w:lvlJc w:val="left"/>
      <w:pPr>
        <w:ind w:left="7177" w:hanging="360"/>
      </w:pPr>
      <w:rPr>
        <w:rFonts w:hint="default"/>
        <w:lang w:eastAsia="en-US" w:bidi="ar-SA"/>
      </w:rPr>
    </w:lvl>
  </w:abstractNum>
  <w:abstractNum w:abstractNumId="1" w15:restartNumberingAfterBreak="0">
    <w:nsid w:val="098E391A"/>
    <w:multiLevelType w:val="multilevel"/>
    <w:tmpl w:val="C7405D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3D55AD"/>
    <w:multiLevelType w:val="multilevel"/>
    <w:tmpl w:val="1BDE5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6B29D6"/>
    <w:multiLevelType w:val="hybridMultilevel"/>
    <w:tmpl w:val="6406B980"/>
    <w:lvl w:ilvl="0" w:tplc="1C80DE78">
      <w:start w:val="1"/>
      <w:numFmt w:val="decimal"/>
      <w:lvlText w:val="%1."/>
      <w:lvlJc w:val="left"/>
      <w:pPr>
        <w:ind w:left="130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3C2A725E">
      <w:numFmt w:val="bullet"/>
      <w:lvlText w:val="•"/>
      <w:lvlJc w:val="left"/>
      <w:pPr>
        <w:ind w:left="2034" w:hanging="360"/>
      </w:pPr>
      <w:rPr>
        <w:rFonts w:hint="default"/>
        <w:lang w:eastAsia="en-US" w:bidi="ar-SA"/>
      </w:rPr>
    </w:lvl>
    <w:lvl w:ilvl="2" w:tplc="EE50FA9E">
      <w:numFmt w:val="bullet"/>
      <w:lvlText w:val="•"/>
      <w:lvlJc w:val="left"/>
      <w:pPr>
        <w:ind w:left="2769" w:hanging="360"/>
      </w:pPr>
      <w:rPr>
        <w:rFonts w:hint="default"/>
        <w:lang w:eastAsia="en-US" w:bidi="ar-SA"/>
      </w:rPr>
    </w:lvl>
    <w:lvl w:ilvl="3" w:tplc="21E819B2">
      <w:numFmt w:val="bullet"/>
      <w:lvlText w:val="•"/>
      <w:lvlJc w:val="left"/>
      <w:pPr>
        <w:ind w:left="3503" w:hanging="360"/>
      </w:pPr>
      <w:rPr>
        <w:rFonts w:hint="default"/>
        <w:lang w:eastAsia="en-US" w:bidi="ar-SA"/>
      </w:rPr>
    </w:lvl>
    <w:lvl w:ilvl="4" w:tplc="3F202C8A">
      <w:numFmt w:val="bullet"/>
      <w:lvlText w:val="•"/>
      <w:lvlJc w:val="left"/>
      <w:pPr>
        <w:ind w:left="4238" w:hanging="360"/>
      </w:pPr>
      <w:rPr>
        <w:rFonts w:hint="default"/>
        <w:lang w:eastAsia="en-US" w:bidi="ar-SA"/>
      </w:rPr>
    </w:lvl>
    <w:lvl w:ilvl="5" w:tplc="23D4FE50">
      <w:numFmt w:val="bullet"/>
      <w:lvlText w:val="•"/>
      <w:lvlJc w:val="left"/>
      <w:pPr>
        <w:ind w:left="4973" w:hanging="360"/>
      </w:pPr>
      <w:rPr>
        <w:rFonts w:hint="default"/>
        <w:lang w:eastAsia="en-US" w:bidi="ar-SA"/>
      </w:rPr>
    </w:lvl>
    <w:lvl w:ilvl="6" w:tplc="E9562E20">
      <w:numFmt w:val="bullet"/>
      <w:lvlText w:val="•"/>
      <w:lvlJc w:val="left"/>
      <w:pPr>
        <w:ind w:left="5707" w:hanging="360"/>
      </w:pPr>
      <w:rPr>
        <w:rFonts w:hint="default"/>
        <w:lang w:eastAsia="en-US" w:bidi="ar-SA"/>
      </w:rPr>
    </w:lvl>
    <w:lvl w:ilvl="7" w:tplc="FB78B11C">
      <w:numFmt w:val="bullet"/>
      <w:lvlText w:val="•"/>
      <w:lvlJc w:val="left"/>
      <w:pPr>
        <w:ind w:left="6442" w:hanging="360"/>
      </w:pPr>
      <w:rPr>
        <w:rFonts w:hint="default"/>
        <w:lang w:eastAsia="en-US" w:bidi="ar-SA"/>
      </w:rPr>
    </w:lvl>
    <w:lvl w:ilvl="8" w:tplc="EADA4BE2">
      <w:numFmt w:val="bullet"/>
      <w:lvlText w:val="•"/>
      <w:lvlJc w:val="left"/>
      <w:pPr>
        <w:ind w:left="7177" w:hanging="360"/>
      </w:pPr>
      <w:rPr>
        <w:rFonts w:hint="default"/>
        <w:lang w:eastAsia="en-US" w:bidi="ar-SA"/>
      </w:rPr>
    </w:lvl>
  </w:abstractNum>
  <w:abstractNum w:abstractNumId="4" w15:restartNumberingAfterBreak="0">
    <w:nsid w:val="37C5432D"/>
    <w:multiLevelType w:val="multilevel"/>
    <w:tmpl w:val="57C6DF36"/>
    <w:lvl w:ilvl="0">
      <w:start w:val="2"/>
      <w:numFmt w:val="decimal"/>
      <w:lvlText w:val="%1"/>
      <w:lvlJc w:val="left"/>
      <w:pPr>
        <w:ind w:left="1304" w:hanging="720"/>
        <w:jc w:val="left"/>
      </w:pPr>
      <w:rPr>
        <w:rFonts w:hint="default"/>
        <w:lang w:eastAsia="en-US" w:bidi="ar-SA"/>
      </w:rPr>
    </w:lvl>
    <w:lvl w:ilvl="1">
      <w:start w:val="1"/>
      <w:numFmt w:val="decimal"/>
      <w:lvlText w:val="%1.%2"/>
      <w:lvlJc w:val="left"/>
      <w:pPr>
        <w:ind w:left="1304" w:hanging="7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eastAsia="en-US" w:bidi="ar-SA"/>
      </w:rPr>
    </w:lvl>
    <w:lvl w:ilvl="2">
      <w:numFmt w:val="bullet"/>
      <w:lvlText w:val="-"/>
      <w:lvlJc w:val="left"/>
      <w:pPr>
        <w:ind w:left="130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3">
      <w:numFmt w:val="bullet"/>
      <w:lvlText w:val="•"/>
      <w:lvlJc w:val="left"/>
      <w:pPr>
        <w:ind w:left="3503" w:hanging="360"/>
      </w:pPr>
      <w:rPr>
        <w:rFonts w:hint="default"/>
        <w:lang w:eastAsia="en-US" w:bidi="ar-SA"/>
      </w:rPr>
    </w:lvl>
    <w:lvl w:ilvl="4">
      <w:numFmt w:val="bullet"/>
      <w:lvlText w:val="•"/>
      <w:lvlJc w:val="left"/>
      <w:pPr>
        <w:ind w:left="4238" w:hanging="360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4973" w:hanging="360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707" w:hanging="360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442" w:hanging="360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177" w:hanging="360"/>
      </w:pPr>
      <w:rPr>
        <w:rFonts w:hint="default"/>
        <w:lang w:eastAsia="en-US" w:bidi="ar-SA"/>
      </w:rPr>
    </w:lvl>
  </w:abstractNum>
  <w:abstractNum w:abstractNumId="5" w15:restartNumberingAfterBreak="0">
    <w:nsid w:val="4A863619"/>
    <w:multiLevelType w:val="multilevel"/>
    <w:tmpl w:val="495C9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B845460"/>
    <w:multiLevelType w:val="hybridMultilevel"/>
    <w:tmpl w:val="642457AC"/>
    <w:lvl w:ilvl="0" w:tplc="ED7EC02C">
      <w:start w:val="1"/>
      <w:numFmt w:val="decimal"/>
      <w:lvlText w:val="%1."/>
      <w:lvlJc w:val="left"/>
      <w:pPr>
        <w:ind w:left="130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CEE4895C">
      <w:numFmt w:val="bullet"/>
      <w:lvlText w:val="•"/>
      <w:lvlJc w:val="left"/>
      <w:pPr>
        <w:ind w:left="2034" w:hanging="360"/>
      </w:pPr>
      <w:rPr>
        <w:rFonts w:hint="default"/>
        <w:lang w:eastAsia="en-US" w:bidi="ar-SA"/>
      </w:rPr>
    </w:lvl>
    <w:lvl w:ilvl="2" w:tplc="F4A614D4">
      <w:numFmt w:val="bullet"/>
      <w:lvlText w:val="•"/>
      <w:lvlJc w:val="left"/>
      <w:pPr>
        <w:ind w:left="2769" w:hanging="360"/>
      </w:pPr>
      <w:rPr>
        <w:rFonts w:hint="default"/>
        <w:lang w:eastAsia="en-US" w:bidi="ar-SA"/>
      </w:rPr>
    </w:lvl>
    <w:lvl w:ilvl="3" w:tplc="4E46547C">
      <w:numFmt w:val="bullet"/>
      <w:lvlText w:val="•"/>
      <w:lvlJc w:val="left"/>
      <w:pPr>
        <w:ind w:left="3503" w:hanging="360"/>
      </w:pPr>
      <w:rPr>
        <w:rFonts w:hint="default"/>
        <w:lang w:eastAsia="en-US" w:bidi="ar-SA"/>
      </w:rPr>
    </w:lvl>
    <w:lvl w:ilvl="4" w:tplc="9B8A722A">
      <w:numFmt w:val="bullet"/>
      <w:lvlText w:val="•"/>
      <w:lvlJc w:val="left"/>
      <w:pPr>
        <w:ind w:left="4238" w:hanging="360"/>
      </w:pPr>
      <w:rPr>
        <w:rFonts w:hint="default"/>
        <w:lang w:eastAsia="en-US" w:bidi="ar-SA"/>
      </w:rPr>
    </w:lvl>
    <w:lvl w:ilvl="5" w:tplc="1E60A156">
      <w:numFmt w:val="bullet"/>
      <w:lvlText w:val="•"/>
      <w:lvlJc w:val="left"/>
      <w:pPr>
        <w:ind w:left="4973" w:hanging="360"/>
      </w:pPr>
      <w:rPr>
        <w:rFonts w:hint="default"/>
        <w:lang w:eastAsia="en-US" w:bidi="ar-SA"/>
      </w:rPr>
    </w:lvl>
    <w:lvl w:ilvl="6" w:tplc="E9FE58FA">
      <w:numFmt w:val="bullet"/>
      <w:lvlText w:val="•"/>
      <w:lvlJc w:val="left"/>
      <w:pPr>
        <w:ind w:left="5707" w:hanging="360"/>
      </w:pPr>
      <w:rPr>
        <w:rFonts w:hint="default"/>
        <w:lang w:eastAsia="en-US" w:bidi="ar-SA"/>
      </w:rPr>
    </w:lvl>
    <w:lvl w:ilvl="7" w:tplc="D7F8BC7E">
      <w:numFmt w:val="bullet"/>
      <w:lvlText w:val="•"/>
      <w:lvlJc w:val="left"/>
      <w:pPr>
        <w:ind w:left="6442" w:hanging="360"/>
      </w:pPr>
      <w:rPr>
        <w:rFonts w:hint="default"/>
        <w:lang w:eastAsia="en-US" w:bidi="ar-SA"/>
      </w:rPr>
    </w:lvl>
    <w:lvl w:ilvl="8" w:tplc="AFDC1A08">
      <w:numFmt w:val="bullet"/>
      <w:lvlText w:val="•"/>
      <w:lvlJc w:val="left"/>
      <w:pPr>
        <w:ind w:left="7177" w:hanging="360"/>
      </w:pPr>
      <w:rPr>
        <w:rFonts w:hint="default"/>
        <w:lang w:eastAsia="en-US" w:bidi="ar-SA"/>
      </w:rPr>
    </w:lvl>
  </w:abstractNum>
  <w:abstractNum w:abstractNumId="7" w15:restartNumberingAfterBreak="0">
    <w:nsid w:val="50004957"/>
    <w:multiLevelType w:val="multilevel"/>
    <w:tmpl w:val="868AF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153281"/>
    <w:multiLevelType w:val="multilevel"/>
    <w:tmpl w:val="914A4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7867AC8"/>
    <w:multiLevelType w:val="multilevel"/>
    <w:tmpl w:val="19DED3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A0D5E14"/>
    <w:multiLevelType w:val="hybridMultilevel"/>
    <w:tmpl w:val="C48483AE"/>
    <w:lvl w:ilvl="0" w:tplc="51B8781E">
      <w:start w:val="1"/>
      <w:numFmt w:val="decimal"/>
      <w:lvlText w:val="%1."/>
      <w:lvlJc w:val="left"/>
      <w:pPr>
        <w:ind w:left="130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A926A206">
      <w:numFmt w:val="bullet"/>
      <w:lvlText w:val="•"/>
      <w:lvlJc w:val="left"/>
      <w:pPr>
        <w:ind w:left="2034" w:hanging="360"/>
      </w:pPr>
      <w:rPr>
        <w:rFonts w:hint="default"/>
        <w:lang w:eastAsia="en-US" w:bidi="ar-SA"/>
      </w:rPr>
    </w:lvl>
    <w:lvl w:ilvl="2" w:tplc="3FCCE3FA">
      <w:numFmt w:val="bullet"/>
      <w:lvlText w:val="•"/>
      <w:lvlJc w:val="left"/>
      <w:pPr>
        <w:ind w:left="2769" w:hanging="360"/>
      </w:pPr>
      <w:rPr>
        <w:rFonts w:hint="default"/>
        <w:lang w:eastAsia="en-US" w:bidi="ar-SA"/>
      </w:rPr>
    </w:lvl>
    <w:lvl w:ilvl="3" w:tplc="B172130C">
      <w:numFmt w:val="bullet"/>
      <w:lvlText w:val="•"/>
      <w:lvlJc w:val="left"/>
      <w:pPr>
        <w:ind w:left="3503" w:hanging="360"/>
      </w:pPr>
      <w:rPr>
        <w:rFonts w:hint="default"/>
        <w:lang w:eastAsia="en-US" w:bidi="ar-SA"/>
      </w:rPr>
    </w:lvl>
    <w:lvl w:ilvl="4" w:tplc="027EFB3C">
      <w:numFmt w:val="bullet"/>
      <w:lvlText w:val="•"/>
      <w:lvlJc w:val="left"/>
      <w:pPr>
        <w:ind w:left="4238" w:hanging="360"/>
      </w:pPr>
      <w:rPr>
        <w:rFonts w:hint="default"/>
        <w:lang w:eastAsia="en-US" w:bidi="ar-SA"/>
      </w:rPr>
    </w:lvl>
    <w:lvl w:ilvl="5" w:tplc="C05E4CC4">
      <w:numFmt w:val="bullet"/>
      <w:lvlText w:val="•"/>
      <w:lvlJc w:val="left"/>
      <w:pPr>
        <w:ind w:left="4973" w:hanging="360"/>
      </w:pPr>
      <w:rPr>
        <w:rFonts w:hint="default"/>
        <w:lang w:eastAsia="en-US" w:bidi="ar-SA"/>
      </w:rPr>
    </w:lvl>
    <w:lvl w:ilvl="6" w:tplc="6CA6B2F2">
      <w:numFmt w:val="bullet"/>
      <w:lvlText w:val="•"/>
      <w:lvlJc w:val="left"/>
      <w:pPr>
        <w:ind w:left="5707" w:hanging="360"/>
      </w:pPr>
      <w:rPr>
        <w:rFonts w:hint="default"/>
        <w:lang w:eastAsia="en-US" w:bidi="ar-SA"/>
      </w:rPr>
    </w:lvl>
    <w:lvl w:ilvl="7" w:tplc="A306D072">
      <w:numFmt w:val="bullet"/>
      <w:lvlText w:val="•"/>
      <w:lvlJc w:val="left"/>
      <w:pPr>
        <w:ind w:left="6442" w:hanging="360"/>
      </w:pPr>
      <w:rPr>
        <w:rFonts w:hint="default"/>
        <w:lang w:eastAsia="en-US" w:bidi="ar-SA"/>
      </w:rPr>
    </w:lvl>
    <w:lvl w:ilvl="8" w:tplc="21D08D7E">
      <w:numFmt w:val="bullet"/>
      <w:lvlText w:val="•"/>
      <w:lvlJc w:val="left"/>
      <w:pPr>
        <w:ind w:left="7177" w:hanging="360"/>
      </w:pPr>
      <w:rPr>
        <w:rFonts w:hint="default"/>
        <w:lang w:eastAsia="en-US" w:bidi="ar-SA"/>
      </w:rPr>
    </w:lvl>
  </w:abstractNum>
  <w:abstractNum w:abstractNumId="11" w15:restartNumberingAfterBreak="0">
    <w:nsid w:val="5F3B1D0F"/>
    <w:multiLevelType w:val="hybridMultilevel"/>
    <w:tmpl w:val="E74CD762"/>
    <w:lvl w:ilvl="0" w:tplc="694CFA60">
      <w:start w:val="1"/>
      <w:numFmt w:val="decimal"/>
      <w:lvlText w:val="%1."/>
      <w:lvlJc w:val="left"/>
      <w:pPr>
        <w:ind w:left="130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C2DC04D2">
      <w:numFmt w:val="bullet"/>
      <w:lvlText w:val="•"/>
      <w:lvlJc w:val="left"/>
      <w:pPr>
        <w:ind w:left="2034" w:hanging="360"/>
      </w:pPr>
      <w:rPr>
        <w:rFonts w:hint="default"/>
        <w:lang w:eastAsia="en-US" w:bidi="ar-SA"/>
      </w:rPr>
    </w:lvl>
    <w:lvl w:ilvl="2" w:tplc="435809B8">
      <w:numFmt w:val="bullet"/>
      <w:lvlText w:val="•"/>
      <w:lvlJc w:val="left"/>
      <w:pPr>
        <w:ind w:left="2769" w:hanging="360"/>
      </w:pPr>
      <w:rPr>
        <w:rFonts w:hint="default"/>
        <w:lang w:eastAsia="en-US" w:bidi="ar-SA"/>
      </w:rPr>
    </w:lvl>
    <w:lvl w:ilvl="3" w:tplc="48A8CF8C">
      <w:numFmt w:val="bullet"/>
      <w:lvlText w:val="•"/>
      <w:lvlJc w:val="left"/>
      <w:pPr>
        <w:ind w:left="3503" w:hanging="360"/>
      </w:pPr>
      <w:rPr>
        <w:rFonts w:hint="default"/>
        <w:lang w:eastAsia="en-US" w:bidi="ar-SA"/>
      </w:rPr>
    </w:lvl>
    <w:lvl w:ilvl="4" w:tplc="E7D44482">
      <w:numFmt w:val="bullet"/>
      <w:lvlText w:val="•"/>
      <w:lvlJc w:val="left"/>
      <w:pPr>
        <w:ind w:left="4238" w:hanging="360"/>
      </w:pPr>
      <w:rPr>
        <w:rFonts w:hint="default"/>
        <w:lang w:eastAsia="en-US" w:bidi="ar-SA"/>
      </w:rPr>
    </w:lvl>
    <w:lvl w:ilvl="5" w:tplc="984E60D8">
      <w:numFmt w:val="bullet"/>
      <w:lvlText w:val="•"/>
      <w:lvlJc w:val="left"/>
      <w:pPr>
        <w:ind w:left="4973" w:hanging="360"/>
      </w:pPr>
      <w:rPr>
        <w:rFonts w:hint="default"/>
        <w:lang w:eastAsia="en-US" w:bidi="ar-SA"/>
      </w:rPr>
    </w:lvl>
    <w:lvl w:ilvl="6" w:tplc="C13E14C0">
      <w:numFmt w:val="bullet"/>
      <w:lvlText w:val="•"/>
      <w:lvlJc w:val="left"/>
      <w:pPr>
        <w:ind w:left="5707" w:hanging="360"/>
      </w:pPr>
      <w:rPr>
        <w:rFonts w:hint="default"/>
        <w:lang w:eastAsia="en-US" w:bidi="ar-SA"/>
      </w:rPr>
    </w:lvl>
    <w:lvl w:ilvl="7" w:tplc="7A8A6B3E">
      <w:numFmt w:val="bullet"/>
      <w:lvlText w:val="•"/>
      <w:lvlJc w:val="left"/>
      <w:pPr>
        <w:ind w:left="6442" w:hanging="360"/>
      </w:pPr>
      <w:rPr>
        <w:rFonts w:hint="default"/>
        <w:lang w:eastAsia="en-US" w:bidi="ar-SA"/>
      </w:rPr>
    </w:lvl>
    <w:lvl w:ilvl="8" w:tplc="BF04B604">
      <w:numFmt w:val="bullet"/>
      <w:lvlText w:val="•"/>
      <w:lvlJc w:val="left"/>
      <w:pPr>
        <w:ind w:left="7177" w:hanging="360"/>
      </w:pPr>
      <w:rPr>
        <w:rFonts w:hint="default"/>
        <w:lang w:eastAsia="en-US" w:bidi="ar-SA"/>
      </w:rPr>
    </w:lvl>
  </w:abstractNum>
  <w:abstractNum w:abstractNumId="12" w15:restartNumberingAfterBreak="0">
    <w:nsid w:val="64D57B25"/>
    <w:multiLevelType w:val="multilevel"/>
    <w:tmpl w:val="0F9A0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C875329"/>
    <w:multiLevelType w:val="multilevel"/>
    <w:tmpl w:val="033C8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5992F15"/>
    <w:multiLevelType w:val="multilevel"/>
    <w:tmpl w:val="D3087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5"/>
  </w:num>
  <w:num w:numId="8">
    <w:abstractNumId w:val="7"/>
  </w:num>
  <w:num w:numId="9">
    <w:abstractNumId w:val="2"/>
  </w:num>
  <w:num w:numId="10">
    <w:abstractNumId w:val="8"/>
  </w:num>
  <w:num w:numId="11">
    <w:abstractNumId w:val="9"/>
  </w:num>
  <w:num w:numId="12">
    <w:abstractNumId w:val="12"/>
  </w:num>
  <w:num w:numId="13">
    <w:abstractNumId w:val="1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E5422"/>
    <w:rsid w:val="004F4EB3"/>
    <w:rsid w:val="00714ED4"/>
    <w:rsid w:val="00880099"/>
    <w:rsid w:val="009E5DF0"/>
    <w:rsid w:val="00A83589"/>
    <w:rsid w:val="00AE5422"/>
    <w:rsid w:val="00BB72F7"/>
    <w:rsid w:val="00BF2A61"/>
    <w:rsid w:val="00BF74F2"/>
    <w:rsid w:val="00D319F6"/>
    <w:rsid w:val="00D36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94D02"/>
  <w15:docId w15:val="{8BB2AC79-00B0-41C4-AC26-50632C452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77"/>
      <w:ind w:left="555" w:right="102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ind w:left="1304" w:hanging="720"/>
      <w:jc w:val="both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4ED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4ED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7"/>
      <w:ind w:left="584"/>
    </w:pPr>
    <w:rPr>
      <w:sz w:val="24"/>
      <w:szCs w:val="24"/>
    </w:rPr>
  </w:style>
  <w:style w:type="paragraph" w:styleId="TOC2">
    <w:name w:val="toc 2"/>
    <w:basedOn w:val="Normal"/>
    <w:uiPriority w:val="1"/>
    <w:qFormat/>
    <w:pPr>
      <w:spacing w:before="137"/>
      <w:ind w:left="584"/>
    </w:pPr>
    <w:rPr>
      <w:sz w:val="24"/>
      <w:szCs w:val="24"/>
    </w:rPr>
  </w:style>
  <w:style w:type="paragraph" w:styleId="BodyText">
    <w:name w:val="Body Text"/>
    <w:basedOn w:val="Normal"/>
    <w:uiPriority w:val="1"/>
    <w:qFormat/>
    <w:pPr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304" w:right="128" w:hanging="360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63"/>
      <w:ind w:left="256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E5D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5DF0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F2A61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4ED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4ED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Strong">
    <w:name w:val="Strong"/>
    <w:basedOn w:val="DefaultParagraphFont"/>
    <w:uiPriority w:val="22"/>
    <w:qFormat/>
    <w:rsid w:val="00714ED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50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869</Words>
  <Characters>4957</Characters>
  <Application>Microsoft Office Word</Application>
  <DocSecurity>0</DocSecurity>
  <Lines>41</Lines>
  <Paragraphs>11</Paragraphs>
  <ScaleCrop>false</ScaleCrop>
  <Company/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BAB I.docx</dc:title>
  <cp:lastModifiedBy>LENOVO</cp:lastModifiedBy>
  <cp:revision>7</cp:revision>
  <dcterms:created xsi:type="dcterms:W3CDTF">2025-05-21T05:20:00Z</dcterms:created>
  <dcterms:modified xsi:type="dcterms:W3CDTF">2025-06-09T06:57:00Z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2024-11-24T00:00:00Z</vt:filetime>
  </property>
  <property fmtid="{D5CDD505-2E9C-101B-9397-08002B2CF9AE}" pid="3" name="Creator">
    <vt:lpwstr>Word</vt:lpwstr>
  </property>
  <property fmtid="{D5CDD505-2E9C-101B-9397-08002B2CF9AE}" pid="4" name="LastSaved">
    <vt:filetime>2025-05-21T00:00:00Z</vt:filetime>
  </property>
  <property fmtid="{D5CDD505-2E9C-101B-9397-08002B2CF9AE}" pid="5" name="Producer">
    <vt:lpwstr>macOS Version 10.15.7 (Build 19H2026) Quartz PDFContext</vt:lpwstr>
  </property>
</Properties>
</file>