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46FE" w:rsidRDefault="00FE4604" w:rsidP="00FE4604">
      <w:pPr>
        <w:spacing w:line="360" w:lineRule="auto"/>
        <w:jc w:val="center"/>
        <w:rPr>
          <w:b/>
          <w:bCs/>
        </w:rPr>
      </w:pPr>
      <w:proofErr w:type="spellStart"/>
      <w:r w:rsidRPr="00FE4604">
        <w:rPr>
          <w:b/>
          <w:bCs/>
        </w:rPr>
        <w:t>Faktor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Risiko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Biologis</w:t>
      </w:r>
      <w:proofErr w:type="spellEnd"/>
      <w:r w:rsidRPr="00FE4604">
        <w:rPr>
          <w:b/>
          <w:bCs/>
        </w:rPr>
        <w:t xml:space="preserve"> pada Non-Union </w:t>
      </w:r>
      <w:proofErr w:type="spellStart"/>
      <w:r w:rsidRPr="00FE4604">
        <w:rPr>
          <w:b/>
          <w:bCs/>
        </w:rPr>
        <w:t>Tulang</w:t>
      </w:r>
      <w:proofErr w:type="spellEnd"/>
      <w:r w:rsidRPr="00FE4604">
        <w:rPr>
          <w:b/>
          <w:bCs/>
        </w:rPr>
        <w:t xml:space="preserve"> Panjang: </w:t>
      </w:r>
      <w:proofErr w:type="spellStart"/>
      <w:r w:rsidRPr="00FE4604">
        <w:rPr>
          <w:b/>
          <w:bCs/>
        </w:rPr>
        <w:t>Tinjauan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Literatur</w:t>
      </w:r>
      <w:proofErr w:type="spellEnd"/>
    </w:p>
    <w:p w:rsidR="00FE4604" w:rsidRDefault="00FE4604" w:rsidP="00FE4604">
      <w:pPr>
        <w:spacing w:line="360" w:lineRule="auto"/>
        <w:jc w:val="center"/>
        <w:rPr>
          <w:b/>
          <w:bCs/>
        </w:rPr>
      </w:pPr>
    </w:p>
    <w:p w:rsidR="00FE4604" w:rsidRDefault="00FE4604" w:rsidP="00FE4604">
      <w:pPr>
        <w:spacing w:line="360" w:lineRule="auto"/>
        <w:jc w:val="center"/>
        <w:rPr>
          <w:b/>
          <w:bCs/>
        </w:rPr>
      </w:pPr>
      <w:proofErr w:type="spellStart"/>
      <w:r>
        <w:rPr>
          <w:b/>
          <w:bCs/>
        </w:rPr>
        <w:t>Bimo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Sasono</w:t>
      </w:r>
      <w:proofErr w:type="spellEnd"/>
    </w:p>
    <w:p w:rsidR="00FE4604" w:rsidRDefault="00FE4604" w:rsidP="00FE4604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School of Medicine Universitas </w:t>
      </w:r>
      <w:proofErr w:type="spellStart"/>
      <w:r>
        <w:rPr>
          <w:b/>
          <w:bCs/>
        </w:rPr>
        <w:t>Ciputra</w:t>
      </w:r>
      <w:proofErr w:type="spellEnd"/>
      <w:r>
        <w:rPr>
          <w:b/>
          <w:bCs/>
        </w:rPr>
        <w:t xml:space="preserve"> Surabaya</w:t>
      </w:r>
    </w:p>
    <w:p w:rsidR="00FE4604" w:rsidRDefault="00FE4604" w:rsidP="00FE4604">
      <w:pPr>
        <w:spacing w:line="360" w:lineRule="auto"/>
        <w:jc w:val="center"/>
        <w:rPr>
          <w:b/>
          <w:bCs/>
        </w:rPr>
      </w:pPr>
    </w:p>
    <w:p w:rsidR="00FE4604" w:rsidRPr="00FE4604" w:rsidRDefault="00FE4604" w:rsidP="00FE4604">
      <w:pPr>
        <w:spacing w:before="100" w:beforeAutospacing="1" w:after="100" w:afterAutospacing="1" w:line="360" w:lineRule="auto"/>
        <w:jc w:val="both"/>
        <w:outlineLvl w:val="1"/>
        <w:rPr>
          <w:rFonts w:eastAsia="Times New Roman"/>
          <w:b/>
          <w:bCs/>
          <w:kern w:val="0"/>
          <w14:ligatures w14:val="none"/>
        </w:rPr>
      </w:pPr>
      <w:proofErr w:type="spellStart"/>
      <w:r w:rsidRPr="00FE4604">
        <w:rPr>
          <w:rFonts w:eastAsia="Times New Roman"/>
          <w:b/>
          <w:bCs/>
          <w:kern w:val="0"/>
          <w14:ligatures w14:val="none"/>
        </w:rPr>
        <w:t>Abstrak</w:t>
      </w:r>
      <w:proofErr w:type="spellEnd"/>
    </w:p>
    <w:p w:rsidR="00FE4604" w:rsidRPr="00FE4604" w:rsidRDefault="00FE4604" w:rsidP="00FE4604">
      <w:pPr>
        <w:spacing w:before="100" w:beforeAutospacing="1" w:after="100" w:afterAutospacing="1" w:line="360" w:lineRule="auto"/>
        <w:jc w:val="both"/>
        <w:rPr>
          <w:rFonts w:eastAsia="Times New Roman"/>
          <w:kern w:val="0"/>
          <w14:ligatures w14:val="none"/>
        </w:rPr>
      </w:pPr>
      <w:r w:rsidRPr="00FE4604">
        <w:rPr>
          <w:rFonts w:eastAsia="Times New Roman"/>
          <w:kern w:val="0"/>
          <w14:ligatures w14:val="none"/>
        </w:rPr>
        <w:t xml:space="preserve">Non-union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panjang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merupakan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komplikasi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serius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pada </w:t>
      </w:r>
      <w:proofErr w:type="spellStart"/>
      <w:r w:rsidRPr="00FE4604">
        <w:rPr>
          <w:rFonts w:eastAsia="Times New Roman"/>
          <w:kern w:val="0"/>
          <w14:ligatures w14:val="none"/>
        </w:rPr>
        <w:t>penyembuhan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fraktur yang </w:t>
      </w:r>
      <w:proofErr w:type="spellStart"/>
      <w:r w:rsidRPr="00FE4604">
        <w:rPr>
          <w:rFonts w:eastAsia="Times New Roman"/>
          <w:kern w:val="0"/>
          <w14:ligatures w14:val="none"/>
        </w:rPr>
        <w:t>berdampak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signifikan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terhadap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fungsi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kualitas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hidup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pasien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serta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beban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sistem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pelayanan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kesehatan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. </w:t>
      </w:r>
      <w:proofErr w:type="spellStart"/>
      <w:r w:rsidRPr="00FE4604">
        <w:rPr>
          <w:rFonts w:eastAsia="Times New Roman"/>
          <w:kern w:val="0"/>
          <w14:ligatures w14:val="none"/>
        </w:rPr>
        <w:t>Selain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mekanik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dan </w:t>
      </w:r>
      <w:proofErr w:type="spellStart"/>
      <w:r w:rsidRPr="00FE4604">
        <w:rPr>
          <w:rFonts w:eastAsia="Times New Roman"/>
          <w:kern w:val="0"/>
          <w14:ligatures w14:val="none"/>
        </w:rPr>
        <w:t>teknik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pembedahan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berbagai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diketahui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berperan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penting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dalam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kegagalan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proses </w:t>
      </w:r>
      <w:proofErr w:type="spellStart"/>
      <w:r w:rsidRPr="00FE4604">
        <w:rPr>
          <w:rFonts w:eastAsia="Times New Roman"/>
          <w:kern w:val="0"/>
          <w14:ligatures w14:val="none"/>
        </w:rPr>
        <w:t>penyatuan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. </w:t>
      </w:r>
      <w:proofErr w:type="spellStart"/>
      <w:r w:rsidRPr="00FE4604">
        <w:rPr>
          <w:rFonts w:eastAsia="Times New Roman"/>
          <w:kern w:val="0"/>
          <w14:ligatures w14:val="none"/>
        </w:rPr>
        <w:t>Tinjauan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literatur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ini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bertujuan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untuk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mengkaji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faktor-faktor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risiko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yang </w:t>
      </w:r>
      <w:proofErr w:type="spellStart"/>
      <w:r w:rsidRPr="00FE4604">
        <w:rPr>
          <w:rFonts w:eastAsia="Times New Roman"/>
          <w:kern w:val="0"/>
          <w14:ligatures w14:val="none"/>
        </w:rPr>
        <w:t>berhubungan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dengan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terjadinya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non-union pada fraktur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panjang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. </w:t>
      </w:r>
      <w:proofErr w:type="spellStart"/>
      <w:r w:rsidRPr="00FE4604">
        <w:rPr>
          <w:rFonts w:eastAsia="Times New Roman"/>
          <w:kern w:val="0"/>
          <w14:ligatures w14:val="none"/>
        </w:rPr>
        <w:t>Metode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penulisan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dilakukan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melalui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telaah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naratif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terhadap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literatur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ilmiah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yang </w:t>
      </w:r>
      <w:proofErr w:type="spellStart"/>
      <w:r w:rsidRPr="00FE4604">
        <w:rPr>
          <w:rFonts w:eastAsia="Times New Roman"/>
          <w:kern w:val="0"/>
          <w14:ligatures w14:val="none"/>
        </w:rPr>
        <w:t>membahas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proses </w:t>
      </w:r>
      <w:proofErr w:type="spellStart"/>
      <w:r w:rsidRPr="00FE4604">
        <w:rPr>
          <w:rFonts w:eastAsia="Times New Roman"/>
          <w:kern w:val="0"/>
          <w14:ligatures w14:val="none"/>
        </w:rPr>
        <w:t>penyembuhan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dan </w:t>
      </w:r>
      <w:proofErr w:type="spellStart"/>
      <w:r w:rsidRPr="00FE4604">
        <w:rPr>
          <w:rFonts w:eastAsia="Times New Roman"/>
          <w:kern w:val="0"/>
          <w14:ligatures w14:val="none"/>
        </w:rPr>
        <w:t>determinan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non-union. </w:t>
      </w:r>
      <w:proofErr w:type="spellStart"/>
      <w:r w:rsidRPr="00FE4604">
        <w:rPr>
          <w:rFonts w:eastAsia="Times New Roman"/>
          <w:kern w:val="0"/>
          <w14:ligatures w14:val="none"/>
        </w:rPr>
        <w:t>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utama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yang </w:t>
      </w:r>
      <w:proofErr w:type="spellStart"/>
      <w:r w:rsidRPr="00FE4604">
        <w:rPr>
          <w:rFonts w:eastAsia="Times New Roman"/>
          <w:kern w:val="0"/>
          <w14:ligatures w14:val="none"/>
        </w:rPr>
        <w:t>diidentifikasi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meliputi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gangguan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vaskularisasi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usia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lanjut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komorbiditas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sistemik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seperti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diabetes </w:t>
      </w:r>
      <w:proofErr w:type="spellStart"/>
      <w:r w:rsidRPr="00FE4604">
        <w:rPr>
          <w:rFonts w:eastAsia="Times New Roman"/>
          <w:kern w:val="0"/>
          <w14:ligatures w14:val="none"/>
        </w:rPr>
        <w:t>melitus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status </w:t>
      </w:r>
      <w:proofErr w:type="spellStart"/>
      <w:r w:rsidRPr="00FE4604">
        <w:rPr>
          <w:rFonts w:eastAsia="Times New Roman"/>
          <w:kern w:val="0"/>
          <w14:ligatures w14:val="none"/>
        </w:rPr>
        <w:t>nutrisi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kebiasaan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merokok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penggunaan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obat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tertentu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serta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gangguan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metabolisme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. </w:t>
      </w:r>
      <w:proofErr w:type="spellStart"/>
      <w:r w:rsidRPr="00FE4604">
        <w:rPr>
          <w:rFonts w:eastAsia="Times New Roman"/>
          <w:kern w:val="0"/>
          <w14:ligatures w14:val="none"/>
        </w:rPr>
        <w:t>Pemahaman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risiko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ini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diharapkan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dapat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membantu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klinisi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dalam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mengidentifikasi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pasien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berisiko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tinggi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serta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merancang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strategi </w:t>
      </w:r>
      <w:proofErr w:type="spellStart"/>
      <w:r w:rsidRPr="00FE4604">
        <w:rPr>
          <w:rFonts w:eastAsia="Times New Roman"/>
          <w:kern w:val="0"/>
          <w14:ligatures w14:val="none"/>
        </w:rPr>
        <w:t>pencegahan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dan </w:t>
      </w:r>
      <w:proofErr w:type="spellStart"/>
      <w:r w:rsidRPr="00FE4604">
        <w:rPr>
          <w:rFonts w:eastAsia="Times New Roman"/>
          <w:kern w:val="0"/>
          <w14:ligatures w14:val="none"/>
        </w:rPr>
        <w:t>tatalaksana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yang </w:t>
      </w:r>
      <w:proofErr w:type="spellStart"/>
      <w:r w:rsidRPr="00FE4604">
        <w:rPr>
          <w:rFonts w:eastAsia="Times New Roman"/>
          <w:kern w:val="0"/>
          <w14:ligatures w14:val="none"/>
        </w:rPr>
        <w:t>lebih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optimal.</w:t>
      </w:r>
    </w:p>
    <w:p w:rsidR="00FE4604" w:rsidRPr="00FE4604" w:rsidRDefault="00FE4604" w:rsidP="00FE4604">
      <w:pPr>
        <w:spacing w:before="100" w:beforeAutospacing="1" w:after="100" w:afterAutospacing="1" w:line="360" w:lineRule="auto"/>
        <w:jc w:val="both"/>
        <w:rPr>
          <w:rFonts w:eastAsia="Times New Roman"/>
          <w:kern w:val="0"/>
          <w14:ligatures w14:val="none"/>
        </w:rPr>
      </w:pPr>
      <w:r w:rsidRPr="00FE4604">
        <w:rPr>
          <w:rFonts w:eastAsia="Times New Roman"/>
          <w:b/>
          <w:bCs/>
          <w:kern w:val="0"/>
          <w14:ligatures w14:val="none"/>
        </w:rPr>
        <w:t xml:space="preserve">Kata </w:t>
      </w:r>
      <w:proofErr w:type="spellStart"/>
      <w:r w:rsidRPr="00FE4604">
        <w:rPr>
          <w:rFonts w:eastAsia="Times New Roman"/>
          <w:b/>
          <w:bCs/>
          <w:kern w:val="0"/>
          <w14:ligatures w14:val="none"/>
        </w:rPr>
        <w:t>kunci</w:t>
      </w:r>
      <w:proofErr w:type="spellEnd"/>
      <w:r w:rsidRPr="00FE4604">
        <w:rPr>
          <w:rFonts w:eastAsia="Times New Roman"/>
          <w:b/>
          <w:bCs/>
          <w:kern w:val="0"/>
          <w14:ligatures w14:val="none"/>
        </w:rPr>
        <w:t>:</w:t>
      </w:r>
      <w:r w:rsidRPr="00FE4604">
        <w:rPr>
          <w:rFonts w:eastAsia="Times New Roman"/>
          <w:kern w:val="0"/>
          <w14:ligatures w14:val="none"/>
        </w:rPr>
        <w:t xml:space="preserve"> non-union, fraktur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panjang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faktor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biologis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, </w:t>
      </w:r>
      <w:proofErr w:type="spellStart"/>
      <w:r w:rsidRPr="00FE4604">
        <w:rPr>
          <w:rFonts w:eastAsia="Times New Roman"/>
          <w:kern w:val="0"/>
          <w14:ligatures w14:val="none"/>
        </w:rPr>
        <w:t>penyembuhan</w:t>
      </w:r>
      <w:proofErr w:type="spellEnd"/>
      <w:r w:rsidRPr="00FE4604">
        <w:rPr>
          <w:rFonts w:eastAsia="Times New Roman"/>
          <w:kern w:val="0"/>
          <w14:ligatures w14:val="none"/>
        </w:rPr>
        <w:t xml:space="preserve"> </w:t>
      </w:r>
      <w:proofErr w:type="spellStart"/>
      <w:r w:rsidRPr="00FE4604">
        <w:rPr>
          <w:rFonts w:eastAsia="Times New Roman"/>
          <w:kern w:val="0"/>
          <w14:ligatures w14:val="none"/>
        </w:rPr>
        <w:t>tulang</w:t>
      </w:r>
      <w:proofErr w:type="spellEnd"/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proofErr w:type="spellStart"/>
      <w:r w:rsidRPr="00FE4604">
        <w:rPr>
          <w:b/>
          <w:bCs/>
        </w:rPr>
        <w:t>Pendahuluan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r>
        <w:t xml:space="preserve">Fraktur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salah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jenis</w:t>
      </w:r>
      <w:proofErr w:type="spellEnd"/>
      <w:r>
        <w:t xml:space="preserve"> </w:t>
      </w:r>
      <w:proofErr w:type="spellStart"/>
      <w:r>
        <w:t>cedera</w:t>
      </w:r>
      <w:proofErr w:type="spellEnd"/>
      <w:r>
        <w:t xml:space="preserve"> </w:t>
      </w:r>
      <w:proofErr w:type="spellStart"/>
      <w:r>
        <w:t>muskuloskeletal</w:t>
      </w:r>
      <w:proofErr w:type="spellEnd"/>
      <w:r>
        <w:t xml:space="preserve"> yang paling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dijumpai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praktik</w:t>
      </w:r>
      <w:proofErr w:type="spellEnd"/>
      <w:r>
        <w:t xml:space="preserve"> </w:t>
      </w:r>
      <w:proofErr w:type="spellStart"/>
      <w:r>
        <w:t>klinis</w:t>
      </w:r>
      <w:proofErr w:type="spellEnd"/>
      <w:r>
        <w:t xml:space="preserve">, </w:t>
      </w:r>
      <w:proofErr w:type="spellStart"/>
      <w:r>
        <w:t>baik</w:t>
      </w:r>
      <w:proofErr w:type="spellEnd"/>
      <w:r>
        <w:t xml:space="preserve"> </w:t>
      </w:r>
      <w:proofErr w:type="spellStart"/>
      <w:r>
        <w:t>akibat</w:t>
      </w:r>
      <w:proofErr w:type="spellEnd"/>
      <w:r>
        <w:t xml:space="preserve"> trauma </w:t>
      </w:r>
      <w:proofErr w:type="spellStart"/>
      <w:r>
        <w:t>energi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trauma </w:t>
      </w:r>
      <w:proofErr w:type="spellStart"/>
      <w:r>
        <w:t>ringan</w:t>
      </w:r>
      <w:proofErr w:type="spellEnd"/>
      <w:r>
        <w:t xml:space="preserve"> pada </w:t>
      </w:r>
      <w:proofErr w:type="spellStart"/>
      <w:r>
        <w:t>populasi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.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fisiologis</w:t>
      </w:r>
      <w:proofErr w:type="spellEnd"/>
      <w:r>
        <w:t xml:space="preserve">, </w:t>
      </w:r>
      <w:proofErr w:type="spellStart"/>
      <w:r>
        <w:t>sebagian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 fraktur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mengalami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proses </w:t>
      </w:r>
      <w:proofErr w:type="spellStart"/>
      <w:r>
        <w:t>biologis</w:t>
      </w:r>
      <w:proofErr w:type="spellEnd"/>
      <w:r>
        <w:t xml:space="preserve"> yang </w:t>
      </w:r>
      <w:proofErr w:type="spellStart"/>
      <w:r>
        <w:t>kompleks</w:t>
      </w:r>
      <w:proofErr w:type="spellEnd"/>
      <w:r>
        <w:t xml:space="preserve"> dan </w:t>
      </w:r>
      <w:proofErr w:type="spellStart"/>
      <w:r>
        <w:t>terkoordinasi</w:t>
      </w:r>
      <w:proofErr w:type="spellEnd"/>
      <w:r>
        <w:t xml:space="preserve">. </w:t>
      </w:r>
      <w:proofErr w:type="spellStart"/>
      <w:r>
        <w:t>Namun</w:t>
      </w:r>
      <w:proofErr w:type="spellEnd"/>
      <w:r>
        <w:t xml:space="preserve">, pada </w:t>
      </w:r>
      <w:proofErr w:type="spellStart"/>
      <w:r>
        <w:t>sebagian</w:t>
      </w:r>
      <w:proofErr w:type="spellEnd"/>
      <w:r>
        <w:t xml:space="preserve"> </w:t>
      </w:r>
      <w:proofErr w:type="spellStart"/>
      <w:r>
        <w:t>kasus</w:t>
      </w:r>
      <w:proofErr w:type="spellEnd"/>
      <w:r>
        <w:t xml:space="preserve">, proses </w:t>
      </w:r>
      <w:proofErr w:type="spellStart"/>
      <w:r>
        <w:t>ini</w:t>
      </w:r>
      <w:proofErr w:type="spellEnd"/>
      <w:r>
        <w:t xml:space="preserve"> </w:t>
      </w:r>
      <w:proofErr w:type="spellStart"/>
      <w:r>
        <w:t>gagal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terjadi</w:t>
      </w:r>
      <w:proofErr w:type="spellEnd"/>
      <w:r>
        <w:t xml:space="preserve"> non-union.</w:t>
      </w:r>
    </w:p>
    <w:p w:rsidR="00FE4604" w:rsidRDefault="00FE4604" w:rsidP="00FE4604">
      <w:pPr>
        <w:spacing w:line="360" w:lineRule="auto"/>
        <w:ind w:firstLine="851"/>
        <w:jc w:val="both"/>
      </w:pPr>
      <w:r>
        <w:t xml:space="preserve">Non-union </w:t>
      </w:r>
      <w:proofErr w:type="spellStart"/>
      <w:r>
        <w:t>didefinisikan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kegagalan</w:t>
      </w:r>
      <w:proofErr w:type="spellEnd"/>
      <w:r>
        <w:t xml:space="preserve"> </w:t>
      </w:r>
      <w:proofErr w:type="spellStart"/>
      <w:r>
        <w:t>penyatuan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setelah</w:t>
      </w:r>
      <w:proofErr w:type="spellEnd"/>
      <w:r>
        <w:t xml:space="preserve"> </w:t>
      </w:r>
      <w:proofErr w:type="spellStart"/>
      <w:r>
        <w:t>periode</w:t>
      </w:r>
      <w:proofErr w:type="spellEnd"/>
      <w:r>
        <w:t xml:space="preserve"> </w:t>
      </w:r>
      <w:proofErr w:type="spellStart"/>
      <w:r>
        <w:t>waktu</w:t>
      </w:r>
      <w:proofErr w:type="spellEnd"/>
      <w:r>
        <w:t xml:space="preserve"> yang </w:t>
      </w:r>
      <w:proofErr w:type="spellStart"/>
      <w:r>
        <w:t>adekuat</w:t>
      </w:r>
      <w:proofErr w:type="spellEnd"/>
      <w:r>
        <w:t xml:space="preserve">, </w:t>
      </w:r>
      <w:proofErr w:type="spellStart"/>
      <w:r>
        <w:t>biasanya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6–9 </w:t>
      </w:r>
      <w:proofErr w:type="spellStart"/>
      <w:r>
        <w:t>bulan</w:t>
      </w:r>
      <w:proofErr w:type="spellEnd"/>
      <w:r>
        <w:t xml:space="preserve">, </w:t>
      </w:r>
      <w:proofErr w:type="spellStart"/>
      <w:r>
        <w:t>tanpa</w:t>
      </w:r>
      <w:proofErr w:type="spellEnd"/>
      <w:r>
        <w:t xml:space="preserve"> </w:t>
      </w:r>
      <w:proofErr w:type="spellStart"/>
      <w:r>
        <w:t>adanya</w:t>
      </w:r>
      <w:proofErr w:type="spellEnd"/>
      <w:r>
        <w:t xml:space="preserve"> </w:t>
      </w:r>
      <w:proofErr w:type="spellStart"/>
      <w:r>
        <w:t>tanda-tanda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progresif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klinis</w:t>
      </w:r>
      <w:proofErr w:type="spellEnd"/>
      <w:r>
        <w:t xml:space="preserve"> </w:t>
      </w:r>
      <w:proofErr w:type="spellStart"/>
      <w:r>
        <w:t>maupun</w:t>
      </w:r>
      <w:proofErr w:type="spellEnd"/>
      <w:r>
        <w:t xml:space="preserve"> </w:t>
      </w:r>
      <w:proofErr w:type="spellStart"/>
      <w:r>
        <w:t>radiologis</w:t>
      </w:r>
      <w:proofErr w:type="spellEnd"/>
      <w:r>
        <w:t xml:space="preserve"> (Einhorn &amp; Gerstenfeld, 2015).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</w:t>
      </w:r>
      <w:proofErr w:type="spellStart"/>
      <w:r>
        <w:t>nyeri</w:t>
      </w:r>
      <w:proofErr w:type="spellEnd"/>
      <w:r>
        <w:t xml:space="preserve"> </w:t>
      </w:r>
      <w:proofErr w:type="spellStart"/>
      <w:r>
        <w:t>kronis</w:t>
      </w:r>
      <w:proofErr w:type="spellEnd"/>
      <w:r>
        <w:t xml:space="preserve">,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fungsional</w:t>
      </w:r>
      <w:proofErr w:type="spellEnd"/>
      <w:r>
        <w:t xml:space="preserve">, dan </w:t>
      </w:r>
      <w:proofErr w:type="spellStart"/>
      <w:r>
        <w:t>kebutuhan</w:t>
      </w:r>
      <w:proofErr w:type="spellEnd"/>
      <w:r>
        <w:t xml:space="preserve"> </w:t>
      </w:r>
      <w:proofErr w:type="spellStart"/>
      <w:r>
        <w:t>intervensi</w:t>
      </w:r>
      <w:proofErr w:type="spellEnd"/>
      <w:r>
        <w:t xml:space="preserve"> </w:t>
      </w:r>
      <w:proofErr w:type="spellStart"/>
      <w:r>
        <w:t>bedah</w:t>
      </w:r>
      <w:proofErr w:type="spellEnd"/>
      <w:r>
        <w:t xml:space="preserve"> </w:t>
      </w:r>
      <w:proofErr w:type="spellStart"/>
      <w:r>
        <w:t>berulang</w:t>
      </w:r>
      <w:proofErr w:type="spellEnd"/>
      <w:r>
        <w:t>.</w:t>
      </w:r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Secara</w:t>
      </w:r>
      <w:proofErr w:type="spellEnd"/>
      <w:r>
        <w:t xml:space="preserve"> </w:t>
      </w:r>
      <w:proofErr w:type="spellStart"/>
      <w:r>
        <w:t>umum</w:t>
      </w:r>
      <w:proofErr w:type="spellEnd"/>
      <w:r>
        <w:t xml:space="preserve">,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penyebab</w:t>
      </w:r>
      <w:proofErr w:type="spellEnd"/>
      <w:r>
        <w:t xml:space="preserve"> non-union </w:t>
      </w:r>
      <w:proofErr w:type="spellStart"/>
      <w:r>
        <w:t>dibagi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mekanik</w:t>
      </w:r>
      <w:proofErr w:type="spellEnd"/>
      <w:r>
        <w:t xml:space="preserve"> dan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.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mekanik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stabilitas</w:t>
      </w:r>
      <w:proofErr w:type="spellEnd"/>
      <w:r>
        <w:t xml:space="preserve"> fraktur dan </w:t>
      </w:r>
      <w:proofErr w:type="spellStart"/>
      <w:r>
        <w:t>teknik</w:t>
      </w:r>
      <w:proofErr w:type="spellEnd"/>
      <w:r>
        <w:t xml:space="preserve"> </w:t>
      </w:r>
      <w:proofErr w:type="spellStart"/>
      <w:r>
        <w:t>fiksasi</w:t>
      </w:r>
      <w:proofErr w:type="spellEnd"/>
      <w:r>
        <w:t xml:space="preserve">, </w:t>
      </w:r>
      <w:proofErr w:type="spellStart"/>
      <w:r>
        <w:t>sedangkan</w:t>
      </w:r>
      <w:proofErr w:type="spellEnd"/>
      <w:r>
        <w:t xml:space="preserve"> </w:t>
      </w:r>
      <w:proofErr w:type="spellStart"/>
      <w:r>
        <w:lastRenderedPageBreak/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berkaitan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kemampuan</w:t>
      </w:r>
      <w:proofErr w:type="spellEnd"/>
      <w:r>
        <w:t xml:space="preserve"> </w:t>
      </w:r>
      <w:proofErr w:type="spellStart"/>
      <w:r>
        <w:t>jaringan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dan </w:t>
      </w:r>
      <w:proofErr w:type="spellStart"/>
      <w:r>
        <w:t>jaringan</w:t>
      </w:r>
      <w:proofErr w:type="spellEnd"/>
      <w:r>
        <w:t xml:space="preserve"> </w:t>
      </w:r>
      <w:proofErr w:type="spellStart"/>
      <w:r>
        <w:t>sekitarnya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beregenerasi</w:t>
      </w:r>
      <w:proofErr w:type="spellEnd"/>
      <w:r>
        <w:t xml:space="preserve">.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dekade</w:t>
      </w:r>
      <w:proofErr w:type="spellEnd"/>
      <w:r>
        <w:t xml:space="preserve"> </w:t>
      </w:r>
      <w:proofErr w:type="spellStart"/>
      <w:r>
        <w:t>terakhir</w:t>
      </w:r>
      <w:proofErr w:type="spellEnd"/>
      <w:r>
        <w:t xml:space="preserve">, </w:t>
      </w:r>
      <w:proofErr w:type="spellStart"/>
      <w:r>
        <w:t>perhatian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semakin</w:t>
      </w:r>
      <w:proofErr w:type="spellEnd"/>
      <w:r>
        <w:t xml:space="preserve"> </w:t>
      </w:r>
      <w:proofErr w:type="spellStart"/>
      <w:r>
        <w:t>meningkat</w:t>
      </w:r>
      <w:proofErr w:type="spellEnd"/>
      <w:r>
        <w:t xml:space="preserve"> </w:t>
      </w:r>
      <w:proofErr w:type="spellStart"/>
      <w:r>
        <w:t>karena</w:t>
      </w:r>
      <w:proofErr w:type="spellEnd"/>
      <w:r>
        <w:t xml:space="preserve"> </w:t>
      </w:r>
      <w:proofErr w:type="spellStart"/>
      <w:r>
        <w:t>perannya</w:t>
      </w:r>
      <w:proofErr w:type="spellEnd"/>
      <w:r>
        <w:t xml:space="preserve"> yang </w:t>
      </w:r>
      <w:proofErr w:type="spellStart"/>
      <w:r>
        <w:t>signifikan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keberhasilan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(</w:t>
      </w:r>
      <w:proofErr w:type="spellStart"/>
      <w:r>
        <w:t>Marsell</w:t>
      </w:r>
      <w:proofErr w:type="spellEnd"/>
      <w:r>
        <w:t xml:space="preserve"> &amp; Einhorn, 2011).</w:t>
      </w:r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Tinjauan</w:t>
      </w:r>
      <w:proofErr w:type="spellEnd"/>
      <w:r>
        <w:t xml:space="preserve"> </w:t>
      </w:r>
      <w:proofErr w:type="spellStart"/>
      <w:r>
        <w:t>literatur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khusus</w:t>
      </w:r>
      <w:proofErr w:type="spellEnd"/>
      <w:r>
        <w:t xml:space="preserve"> </w:t>
      </w:r>
      <w:proofErr w:type="spellStart"/>
      <w:r>
        <w:t>membahas</w:t>
      </w:r>
      <w:proofErr w:type="spellEnd"/>
      <w:r>
        <w:t xml:space="preserve"> </w:t>
      </w:r>
      <w:proofErr w:type="spellStart"/>
      <w:r>
        <w:t>faktor-faktor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yang </w:t>
      </w:r>
      <w:proofErr w:type="spellStart"/>
      <w:r>
        <w:t>berkontribusi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terjadinya</w:t>
      </w:r>
      <w:proofErr w:type="spellEnd"/>
      <w:r>
        <w:t xml:space="preserve"> non-union pada fraktur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>.</w:t>
      </w:r>
    </w:p>
    <w:p w:rsidR="00FE4604" w:rsidRDefault="00FE4604" w:rsidP="00FE4604">
      <w:pPr>
        <w:spacing w:line="360" w:lineRule="auto"/>
        <w:ind w:firstLine="851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proofErr w:type="spellStart"/>
      <w:r w:rsidRPr="00FE4604">
        <w:rPr>
          <w:b/>
          <w:bCs/>
        </w:rPr>
        <w:t>Metode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Penulisan</w:t>
      </w:r>
      <w:proofErr w:type="spellEnd"/>
      <w:r>
        <w:t xml:space="preserve"> </w:t>
      </w:r>
      <w:proofErr w:type="spellStart"/>
      <w:r>
        <w:t>artikel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menggunakan</w:t>
      </w:r>
      <w:proofErr w:type="spellEnd"/>
      <w:r>
        <w:t xml:space="preserve"> </w:t>
      </w:r>
      <w:proofErr w:type="spellStart"/>
      <w:r>
        <w:t>pendekatan</w:t>
      </w:r>
      <w:proofErr w:type="spellEnd"/>
      <w:r>
        <w:t xml:space="preserve"> narrative literature review. </w:t>
      </w:r>
      <w:proofErr w:type="spellStart"/>
      <w:r>
        <w:t>Literatur</w:t>
      </w:r>
      <w:proofErr w:type="spellEnd"/>
      <w:r>
        <w:t xml:space="preserve"> </w:t>
      </w:r>
      <w:proofErr w:type="spellStart"/>
      <w:r>
        <w:t>diperoleh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buku</w:t>
      </w:r>
      <w:proofErr w:type="spellEnd"/>
      <w:r>
        <w:t xml:space="preserve"> </w:t>
      </w:r>
      <w:proofErr w:type="spellStart"/>
      <w:r>
        <w:t>teks</w:t>
      </w:r>
      <w:proofErr w:type="spellEnd"/>
      <w:r>
        <w:t xml:space="preserve"> </w:t>
      </w:r>
      <w:proofErr w:type="spellStart"/>
      <w:r>
        <w:t>ortopedi</w:t>
      </w:r>
      <w:proofErr w:type="spellEnd"/>
      <w:r>
        <w:t xml:space="preserve"> dan </w:t>
      </w:r>
      <w:proofErr w:type="spellStart"/>
      <w:r>
        <w:t>artikel</w:t>
      </w:r>
      <w:proofErr w:type="spellEnd"/>
      <w:r>
        <w:t xml:space="preserve"> </w:t>
      </w:r>
      <w:proofErr w:type="spellStart"/>
      <w:r>
        <w:t>ilmiah</w:t>
      </w:r>
      <w:proofErr w:type="spellEnd"/>
      <w:r>
        <w:t xml:space="preserve"> </w:t>
      </w:r>
      <w:proofErr w:type="spellStart"/>
      <w:r>
        <w:t>internasional</w:t>
      </w:r>
      <w:proofErr w:type="spellEnd"/>
      <w:r>
        <w:t xml:space="preserve"> yang </w:t>
      </w:r>
      <w:proofErr w:type="spellStart"/>
      <w:r>
        <w:t>membahas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fraktur dan non-union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 xml:space="preserve">. Artikel yang </w:t>
      </w:r>
      <w:proofErr w:type="spellStart"/>
      <w:r>
        <w:t>ditelaah</w:t>
      </w:r>
      <w:proofErr w:type="spellEnd"/>
      <w:r>
        <w:t xml:space="preserve"> </w:t>
      </w:r>
      <w:proofErr w:type="spellStart"/>
      <w:r>
        <w:t>meliputi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eksperimental</w:t>
      </w:r>
      <w:proofErr w:type="spellEnd"/>
      <w:r>
        <w:t xml:space="preserve">, </w:t>
      </w:r>
      <w:proofErr w:type="spellStart"/>
      <w:r>
        <w:t>observasional</w:t>
      </w:r>
      <w:proofErr w:type="spellEnd"/>
      <w:r>
        <w:t xml:space="preserve">, dan </w:t>
      </w:r>
      <w:proofErr w:type="spellStart"/>
      <w:r>
        <w:t>tinjauan</w:t>
      </w:r>
      <w:proofErr w:type="spellEnd"/>
      <w:r>
        <w:t xml:space="preserve"> </w:t>
      </w:r>
      <w:proofErr w:type="spellStart"/>
      <w:r>
        <w:t>pustaka</w:t>
      </w:r>
      <w:proofErr w:type="spellEnd"/>
      <w:r>
        <w:t xml:space="preserve"> yang </w:t>
      </w:r>
      <w:proofErr w:type="spellStart"/>
      <w:r>
        <w:t>relevan</w:t>
      </w:r>
      <w:proofErr w:type="spellEnd"/>
      <w:r>
        <w:t xml:space="preserve">. </w:t>
      </w:r>
      <w:proofErr w:type="spellStart"/>
      <w:r>
        <w:t>Fokus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kajian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yang </w:t>
      </w:r>
      <w:proofErr w:type="spellStart"/>
      <w:r>
        <w:t>memengaruhi</w:t>
      </w:r>
      <w:proofErr w:type="spellEnd"/>
      <w:r>
        <w:t xml:space="preserve"> proses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dan </w:t>
      </w:r>
      <w:proofErr w:type="spellStart"/>
      <w:r>
        <w:t>berkontribusi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terjadinya</w:t>
      </w:r>
      <w:proofErr w:type="spellEnd"/>
      <w:r>
        <w:t xml:space="preserve"> non-union.</w:t>
      </w:r>
    </w:p>
    <w:p w:rsidR="00FE4604" w:rsidRDefault="00FE4604" w:rsidP="00FE4604">
      <w:pPr>
        <w:spacing w:line="360" w:lineRule="auto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r w:rsidRPr="00FE4604">
        <w:rPr>
          <w:b/>
          <w:bCs/>
        </w:rPr>
        <w:t xml:space="preserve">Proses </w:t>
      </w:r>
      <w:proofErr w:type="spellStart"/>
      <w:r w:rsidRPr="00FE4604">
        <w:rPr>
          <w:b/>
          <w:bCs/>
        </w:rPr>
        <w:t>Biologis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Penyembuhan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Tulang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proses </w:t>
      </w:r>
      <w:proofErr w:type="spellStart"/>
      <w:r>
        <w:t>biologis</w:t>
      </w:r>
      <w:proofErr w:type="spellEnd"/>
      <w:r>
        <w:t xml:space="preserve"> yang </w:t>
      </w:r>
      <w:proofErr w:type="spellStart"/>
      <w:r>
        <w:t>kompleks</w:t>
      </w:r>
      <w:proofErr w:type="spellEnd"/>
      <w:r>
        <w:t xml:space="preserve"> dan </w:t>
      </w:r>
      <w:proofErr w:type="spellStart"/>
      <w:r>
        <w:t>terdiri</w:t>
      </w:r>
      <w:proofErr w:type="spellEnd"/>
      <w:r>
        <w:t xml:space="preserve"> </w:t>
      </w:r>
      <w:proofErr w:type="spellStart"/>
      <w:r>
        <w:t>atas</w:t>
      </w:r>
      <w:proofErr w:type="spellEnd"/>
      <w:r>
        <w:t xml:space="preserve">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fase</w:t>
      </w:r>
      <w:proofErr w:type="spellEnd"/>
      <w:r>
        <w:t xml:space="preserve">, </w:t>
      </w:r>
      <w:proofErr w:type="spellStart"/>
      <w:r>
        <w:t>yaitu</w:t>
      </w:r>
      <w:proofErr w:type="spellEnd"/>
      <w:r>
        <w:t xml:space="preserve"> </w:t>
      </w:r>
      <w:proofErr w:type="spellStart"/>
      <w:r>
        <w:t>fase</w:t>
      </w:r>
      <w:proofErr w:type="spellEnd"/>
      <w:r>
        <w:t xml:space="preserve"> </w:t>
      </w:r>
      <w:proofErr w:type="spellStart"/>
      <w:r>
        <w:t>inflamasi</w:t>
      </w:r>
      <w:proofErr w:type="spellEnd"/>
      <w:r>
        <w:t xml:space="preserve">, </w:t>
      </w:r>
      <w:proofErr w:type="spellStart"/>
      <w:r>
        <w:t>fase</w:t>
      </w:r>
      <w:proofErr w:type="spellEnd"/>
      <w:r>
        <w:t xml:space="preserve"> </w:t>
      </w:r>
      <w:proofErr w:type="spellStart"/>
      <w:r>
        <w:t>reparatif</w:t>
      </w:r>
      <w:proofErr w:type="spellEnd"/>
      <w:r>
        <w:t xml:space="preserve">, dan </w:t>
      </w:r>
      <w:proofErr w:type="spellStart"/>
      <w:r>
        <w:t>fase</w:t>
      </w:r>
      <w:proofErr w:type="spellEnd"/>
      <w:r>
        <w:t xml:space="preserve"> </w:t>
      </w:r>
      <w:proofErr w:type="spellStart"/>
      <w:r>
        <w:t>remodeling</w:t>
      </w:r>
      <w:proofErr w:type="spellEnd"/>
      <w:r>
        <w:t xml:space="preserve">. Proses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melibatkan</w:t>
      </w:r>
      <w:proofErr w:type="spellEnd"/>
      <w:r>
        <w:t xml:space="preserve"> </w:t>
      </w:r>
      <w:proofErr w:type="spellStart"/>
      <w:r>
        <w:t>interaksi</w:t>
      </w:r>
      <w:proofErr w:type="spellEnd"/>
      <w:r>
        <w:t xml:space="preserve"> </w:t>
      </w:r>
      <w:proofErr w:type="spellStart"/>
      <w:r>
        <w:t>sel</w:t>
      </w:r>
      <w:proofErr w:type="spellEnd"/>
      <w:r>
        <w:t xml:space="preserve"> </w:t>
      </w:r>
      <w:proofErr w:type="spellStart"/>
      <w:r>
        <w:t>osteoblas</w:t>
      </w:r>
      <w:proofErr w:type="spellEnd"/>
      <w:r>
        <w:t xml:space="preserve">, </w:t>
      </w:r>
      <w:proofErr w:type="spellStart"/>
      <w:r>
        <w:t>osteoklas</w:t>
      </w:r>
      <w:proofErr w:type="spellEnd"/>
      <w:r>
        <w:t xml:space="preserve">, </w:t>
      </w:r>
      <w:proofErr w:type="spellStart"/>
      <w:r>
        <w:t>sel</w:t>
      </w:r>
      <w:proofErr w:type="spellEnd"/>
      <w:r>
        <w:t xml:space="preserve"> </w:t>
      </w:r>
      <w:proofErr w:type="spellStart"/>
      <w:r>
        <w:t>mesenkimal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sitokin</w:t>
      </w:r>
      <w:proofErr w:type="spellEnd"/>
      <w:r>
        <w:t xml:space="preserve"> dan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pertumbuhan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bone morphogenetic proteins (BMPs) dan vascular endothelial growth factor (VEGF) (</w:t>
      </w:r>
      <w:proofErr w:type="spellStart"/>
      <w:r>
        <w:t>Marsell</w:t>
      </w:r>
      <w:proofErr w:type="spellEnd"/>
      <w:r>
        <w:t xml:space="preserve"> &amp; Einhorn, 2011).</w:t>
      </w:r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Gangguan</w:t>
      </w:r>
      <w:proofErr w:type="spellEnd"/>
      <w:r>
        <w:t xml:space="preserve"> pada salah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fase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menghambat</w:t>
      </w:r>
      <w:proofErr w:type="spellEnd"/>
      <w:r>
        <w:t xml:space="preserve"> </w:t>
      </w:r>
      <w:proofErr w:type="spellStart"/>
      <w:r>
        <w:t>pembentukan</w:t>
      </w:r>
      <w:proofErr w:type="spellEnd"/>
      <w:r>
        <w:t xml:space="preserve"> </w:t>
      </w:r>
      <w:proofErr w:type="spellStart"/>
      <w:r>
        <w:t>kalus</w:t>
      </w:r>
      <w:proofErr w:type="spellEnd"/>
      <w:r>
        <w:t xml:space="preserve"> dan </w:t>
      </w:r>
      <w:proofErr w:type="spellStart"/>
      <w:r>
        <w:t>maturasi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, yang pada </w:t>
      </w:r>
      <w:proofErr w:type="spellStart"/>
      <w:r>
        <w:t>akhirnya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terjadinya</w:t>
      </w:r>
      <w:proofErr w:type="spellEnd"/>
      <w:r>
        <w:t xml:space="preserve"> non-union.</w:t>
      </w:r>
    </w:p>
    <w:p w:rsidR="00FE4604" w:rsidRDefault="00FE4604" w:rsidP="00FE4604">
      <w:pPr>
        <w:spacing w:line="360" w:lineRule="auto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proofErr w:type="spellStart"/>
      <w:r w:rsidRPr="00FE4604">
        <w:rPr>
          <w:b/>
          <w:bCs/>
        </w:rPr>
        <w:t>Faktor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Risiko</w:t>
      </w:r>
      <w:proofErr w:type="spellEnd"/>
      <w:r w:rsidRPr="00FE4604">
        <w:rPr>
          <w:b/>
          <w:bCs/>
        </w:rPr>
        <w:t xml:space="preserve"> </w:t>
      </w:r>
      <w:proofErr w:type="spellStart"/>
      <w:r w:rsidRPr="00FE4604">
        <w:rPr>
          <w:b/>
          <w:bCs/>
        </w:rPr>
        <w:t>Biologis</w:t>
      </w:r>
      <w:proofErr w:type="spellEnd"/>
      <w:r w:rsidRPr="00FE4604">
        <w:rPr>
          <w:b/>
          <w:bCs/>
        </w:rPr>
        <w:t xml:space="preserve"> Non-Union </w:t>
      </w:r>
      <w:proofErr w:type="spellStart"/>
      <w:r w:rsidRPr="00FE4604">
        <w:rPr>
          <w:b/>
          <w:bCs/>
        </w:rPr>
        <w:t>Tulang</w:t>
      </w:r>
      <w:proofErr w:type="spellEnd"/>
      <w:r w:rsidRPr="00FE4604">
        <w:rPr>
          <w:b/>
          <w:bCs/>
        </w:rPr>
        <w:t xml:space="preserve"> Panjang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proofErr w:type="spellStart"/>
      <w:r w:rsidRPr="00FE4604">
        <w:rPr>
          <w:i/>
          <w:iCs/>
        </w:rPr>
        <w:t>Gangguan</w:t>
      </w:r>
      <w:proofErr w:type="spellEnd"/>
      <w:r w:rsidRPr="00FE4604">
        <w:rPr>
          <w:i/>
          <w:iCs/>
        </w:rPr>
        <w:t xml:space="preserve"> </w:t>
      </w:r>
      <w:proofErr w:type="spellStart"/>
      <w:r w:rsidRPr="00FE4604">
        <w:rPr>
          <w:i/>
          <w:iCs/>
        </w:rPr>
        <w:t>Vaskularisasi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Vaskularisasi</w:t>
      </w:r>
      <w:proofErr w:type="spellEnd"/>
      <w:r>
        <w:t xml:space="preserve"> yang </w:t>
      </w:r>
      <w:proofErr w:type="spellStart"/>
      <w:r>
        <w:t>adekuat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kunci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Aliran</w:t>
      </w:r>
      <w:proofErr w:type="spellEnd"/>
      <w:r>
        <w:t xml:space="preserve"> </w:t>
      </w:r>
      <w:proofErr w:type="spellStart"/>
      <w:r>
        <w:t>darah</w:t>
      </w:r>
      <w:proofErr w:type="spellEnd"/>
      <w:r>
        <w:t xml:space="preserve"> </w:t>
      </w:r>
      <w:proofErr w:type="spellStart"/>
      <w:r>
        <w:t>berperan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suplai</w:t>
      </w:r>
      <w:proofErr w:type="spellEnd"/>
      <w:r>
        <w:t xml:space="preserve"> </w:t>
      </w:r>
      <w:proofErr w:type="spellStart"/>
      <w:r>
        <w:t>oksigen</w:t>
      </w:r>
      <w:proofErr w:type="spellEnd"/>
      <w:r>
        <w:t xml:space="preserve">, </w:t>
      </w:r>
      <w:proofErr w:type="spellStart"/>
      <w:r>
        <w:t>nutrisi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sel</w:t>
      </w:r>
      <w:proofErr w:type="spellEnd"/>
      <w:r>
        <w:t xml:space="preserve"> progenitor </w:t>
      </w:r>
      <w:proofErr w:type="spellStart"/>
      <w:r>
        <w:t>ke</w:t>
      </w:r>
      <w:proofErr w:type="spellEnd"/>
      <w:r>
        <w:t xml:space="preserve"> area fraktur. </w:t>
      </w:r>
      <w:proofErr w:type="spellStart"/>
      <w:r>
        <w:t>Cedera</w:t>
      </w:r>
      <w:proofErr w:type="spellEnd"/>
      <w:r>
        <w:t xml:space="preserve"> </w:t>
      </w:r>
      <w:proofErr w:type="spellStart"/>
      <w:r>
        <w:t>jaringan</w:t>
      </w:r>
      <w:proofErr w:type="spellEnd"/>
      <w:r>
        <w:t xml:space="preserve"> </w:t>
      </w:r>
      <w:proofErr w:type="spellStart"/>
      <w:r>
        <w:t>lunak</w:t>
      </w:r>
      <w:proofErr w:type="spellEnd"/>
      <w:r>
        <w:t xml:space="preserve"> </w:t>
      </w:r>
      <w:proofErr w:type="spellStart"/>
      <w:r>
        <w:t>berat</w:t>
      </w:r>
      <w:proofErr w:type="spellEnd"/>
      <w:r>
        <w:t xml:space="preserve">, trauma </w:t>
      </w:r>
      <w:proofErr w:type="spellStart"/>
      <w:r>
        <w:t>energi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,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gangguan</w:t>
      </w:r>
      <w:proofErr w:type="spellEnd"/>
      <w:r>
        <w:t xml:space="preserve"> </w:t>
      </w:r>
      <w:proofErr w:type="spellStart"/>
      <w:r>
        <w:t>vaskular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</w:t>
      </w:r>
      <w:proofErr w:type="spellStart"/>
      <w:r>
        <w:t>iskemia</w:t>
      </w:r>
      <w:proofErr w:type="spellEnd"/>
      <w:r>
        <w:t xml:space="preserve"> </w:t>
      </w:r>
      <w:proofErr w:type="spellStart"/>
      <w:r>
        <w:t>lokal</w:t>
      </w:r>
      <w:proofErr w:type="spellEnd"/>
      <w:r>
        <w:t xml:space="preserve"> yang </w:t>
      </w:r>
      <w:proofErr w:type="spellStart"/>
      <w:r>
        <w:t>menghambat</w:t>
      </w:r>
      <w:proofErr w:type="spellEnd"/>
      <w:r>
        <w:t xml:space="preserve"> proses osteogenesis (Claes et al., 2012).</w:t>
      </w:r>
    </w:p>
    <w:p w:rsidR="00FE4604" w:rsidRDefault="00FE4604" w:rsidP="00FE4604">
      <w:pPr>
        <w:spacing w:line="360" w:lineRule="auto"/>
        <w:jc w:val="both"/>
      </w:pPr>
      <w:proofErr w:type="spellStart"/>
      <w:r>
        <w:t>Usia</w:t>
      </w:r>
      <w:proofErr w:type="spellEnd"/>
      <w:r>
        <w:t xml:space="preserve"> </w:t>
      </w:r>
      <w:proofErr w:type="spellStart"/>
      <w:r>
        <w:t>Lanjut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Usia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yang </w:t>
      </w:r>
      <w:proofErr w:type="spellStart"/>
      <w:r>
        <w:t>memengaruhi</w:t>
      </w:r>
      <w:proofErr w:type="spellEnd"/>
      <w:r>
        <w:t xml:space="preserve"> </w:t>
      </w:r>
      <w:proofErr w:type="spellStart"/>
      <w:r>
        <w:t>kapasitas</w:t>
      </w:r>
      <w:proofErr w:type="spellEnd"/>
      <w:r>
        <w:t xml:space="preserve"> </w:t>
      </w:r>
      <w:proofErr w:type="spellStart"/>
      <w:r>
        <w:t>regenerasi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Pada </w:t>
      </w:r>
      <w:proofErr w:type="spellStart"/>
      <w:r>
        <w:t>usia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, </w:t>
      </w:r>
      <w:proofErr w:type="spellStart"/>
      <w:r>
        <w:t>terjadi</w:t>
      </w:r>
      <w:proofErr w:type="spellEnd"/>
      <w:r>
        <w:t xml:space="preserve"> </w:t>
      </w:r>
      <w:proofErr w:type="spellStart"/>
      <w:r>
        <w:t>penurunan</w:t>
      </w:r>
      <w:proofErr w:type="spellEnd"/>
      <w:r>
        <w:t xml:space="preserve"> </w:t>
      </w:r>
      <w:proofErr w:type="spellStart"/>
      <w:r>
        <w:t>aktivitas</w:t>
      </w:r>
      <w:proofErr w:type="spellEnd"/>
      <w:r>
        <w:t xml:space="preserve"> </w:t>
      </w:r>
      <w:proofErr w:type="spellStart"/>
      <w:r>
        <w:t>osteoblas</w:t>
      </w:r>
      <w:proofErr w:type="spellEnd"/>
      <w:r>
        <w:t xml:space="preserve">, </w:t>
      </w:r>
      <w:proofErr w:type="spellStart"/>
      <w:r>
        <w:t>berkurangnya</w:t>
      </w:r>
      <w:proofErr w:type="spellEnd"/>
      <w:r>
        <w:t xml:space="preserve"> </w:t>
      </w:r>
      <w:proofErr w:type="spellStart"/>
      <w:r>
        <w:t>respons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pertumbuhan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gangguan</w:t>
      </w:r>
      <w:proofErr w:type="spellEnd"/>
      <w:r>
        <w:t xml:space="preserve"> angiogenesis.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proses </w:t>
      </w:r>
      <w:proofErr w:type="spellStart"/>
      <w:r>
        <w:lastRenderedPageBreak/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lambat</w:t>
      </w:r>
      <w:proofErr w:type="spellEnd"/>
      <w:r>
        <w:t xml:space="preserve"> dan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non-union (Einhorn &amp; Gerstenfeld, 2015).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r w:rsidRPr="00FE4604">
        <w:rPr>
          <w:i/>
          <w:iCs/>
        </w:rPr>
        <w:t xml:space="preserve">Diabetes </w:t>
      </w:r>
      <w:proofErr w:type="spellStart"/>
      <w:r w:rsidRPr="00FE4604">
        <w:rPr>
          <w:i/>
          <w:iCs/>
        </w:rPr>
        <w:t>Melitus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r>
        <w:t xml:space="preserve">Diabetes </w:t>
      </w:r>
      <w:proofErr w:type="spellStart"/>
      <w:r>
        <w:t>melitus</w:t>
      </w:r>
      <w:proofErr w:type="spellEnd"/>
      <w:r>
        <w:t xml:space="preserve"> </w:t>
      </w:r>
      <w:proofErr w:type="spellStart"/>
      <w:r>
        <w:t>diketahui</w:t>
      </w:r>
      <w:proofErr w:type="spellEnd"/>
      <w:r>
        <w:t xml:space="preserve"> </w:t>
      </w:r>
      <w:proofErr w:type="spellStart"/>
      <w:r>
        <w:t>berhubungan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gangguan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luka</w:t>
      </w:r>
      <w:proofErr w:type="spellEnd"/>
      <w:r>
        <w:t xml:space="preserve"> dan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Hiperglikemia</w:t>
      </w:r>
      <w:proofErr w:type="spellEnd"/>
      <w:r>
        <w:t xml:space="preserve"> </w:t>
      </w:r>
      <w:proofErr w:type="spellStart"/>
      <w:r>
        <w:t>kronis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mengganggu</w:t>
      </w:r>
      <w:proofErr w:type="spellEnd"/>
      <w:r>
        <w:t xml:space="preserve"> </w:t>
      </w:r>
      <w:proofErr w:type="spellStart"/>
      <w:r>
        <w:t>fungsi</w:t>
      </w:r>
      <w:proofErr w:type="spellEnd"/>
      <w:r>
        <w:t xml:space="preserve"> </w:t>
      </w:r>
      <w:proofErr w:type="spellStart"/>
      <w:r>
        <w:t>osteoblas</w:t>
      </w:r>
      <w:proofErr w:type="spellEnd"/>
      <w:r>
        <w:t xml:space="preserve">,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stres</w:t>
      </w:r>
      <w:proofErr w:type="spellEnd"/>
      <w:r>
        <w:t xml:space="preserve"> </w:t>
      </w:r>
      <w:proofErr w:type="spellStart"/>
      <w:r>
        <w:t>oksidatif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menurunkan</w:t>
      </w:r>
      <w:proofErr w:type="spellEnd"/>
      <w:r>
        <w:t xml:space="preserve"> angiogenesis. </w:t>
      </w:r>
      <w:proofErr w:type="spellStart"/>
      <w:r>
        <w:t>Beberapa</w:t>
      </w:r>
      <w:proofErr w:type="spellEnd"/>
      <w:r>
        <w:t xml:space="preserve"> </w:t>
      </w:r>
      <w:proofErr w:type="spellStart"/>
      <w:r>
        <w:t>studi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pasien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diabetes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non-union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dibandingkan</w:t>
      </w:r>
      <w:proofErr w:type="spellEnd"/>
      <w:r>
        <w:t xml:space="preserve"> </w:t>
      </w:r>
      <w:proofErr w:type="spellStart"/>
      <w:r>
        <w:t>populasi</w:t>
      </w:r>
      <w:proofErr w:type="spellEnd"/>
      <w:r>
        <w:t xml:space="preserve"> non-diabetes (Loder, 1988).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r w:rsidRPr="00FE4604">
        <w:rPr>
          <w:i/>
          <w:iCs/>
        </w:rPr>
        <w:t xml:space="preserve">Status </w:t>
      </w:r>
      <w:proofErr w:type="spellStart"/>
      <w:r w:rsidRPr="00FE4604">
        <w:rPr>
          <w:i/>
          <w:iCs/>
        </w:rPr>
        <w:t>Nutrisi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Nutrisi</w:t>
      </w:r>
      <w:proofErr w:type="spellEnd"/>
      <w:r>
        <w:t xml:space="preserve"> </w:t>
      </w:r>
      <w:proofErr w:type="spellStart"/>
      <w:r>
        <w:t>memegang</w:t>
      </w:r>
      <w:proofErr w:type="spellEnd"/>
      <w:r>
        <w:t xml:space="preserve"> </w:t>
      </w:r>
      <w:proofErr w:type="spellStart"/>
      <w:r>
        <w:t>peranan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proses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Defisiensi</w:t>
      </w:r>
      <w:proofErr w:type="spellEnd"/>
      <w:r>
        <w:t xml:space="preserve"> protein, vitamin D, </w:t>
      </w:r>
      <w:proofErr w:type="spellStart"/>
      <w:r>
        <w:t>kalsium</w:t>
      </w:r>
      <w:proofErr w:type="spellEnd"/>
      <w:r>
        <w:t xml:space="preserve">, dan </w:t>
      </w:r>
      <w:proofErr w:type="spellStart"/>
      <w:r>
        <w:t>fosfor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menghambat</w:t>
      </w:r>
      <w:proofErr w:type="spellEnd"/>
      <w:r>
        <w:t xml:space="preserve"> </w:t>
      </w:r>
      <w:proofErr w:type="spellStart"/>
      <w:r>
        <w:t>pembentukan</w:t>
      </w:r>
      <w:proofErr w:type="spellEnd"/>
      <w:r>
        <w:t xml:space="preserve"> </w:t>
      </w:r>
      <w:proofErr w:type="spellStart"/>
      <w:r>
        <w:t>matriks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dan </w:t>
      </w:r>
      <w:proofErr w:type="spellStart"/>
      <w:r>
        <w:t>mineralisasi</w:t>
      </w:r>
      <w:proofErr w:type="spellEnd"/>
      <w:r>
        <w:t xml:space="preserve">. </w:t>
      </w:r>
      <w:proofErr w:type="spellStart"/>
      <w:r>
        <w:t>Malnutrisi</w:t>
      </w:r>
      <w:proofErr w:type="spellEnd"/>
      <w:r>
        <w:t xml:space="preserve"> </w:t>
      </w:r>
      <w:proofErr w:type="spellStart"/>
      <w:r>
        <w:t>sering</w:t>
      </w:r>
      <w:proofErr w:type="spellEnd"/>
      <w:r>
        <w:t xml:space="preserve"> </w:t>
      </w:r>
      <w:proofErr w:type="spellStart"/>
      <w:r>
        <w:t>ditemukan</w:t>
      </w:r>
      <w:proofErr w:type="spellEnd"/>
      <w:r>
        <w:t xml:space="preserve"> pada </w:t>
      </w:r>
      <w:proofErr w:type="spellStart"/>
      <w:r>
        <w:t>pasien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 </w:t>
      </w:r>
      <w:proofErr w:type="spellStart"/>
      <w:r>
        <w:t>usia</w:t>
      </w:r>
      <w:proofErr w:type="spellEnd"/>
      <w:r>
        <w:t xml:space="preserve"> dan </w:t>
      </w:r>
      <w:proofErr w:type="spellStart"/>
      <w:r>
        <w:t>pasien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penyakit</w:t>
      </w:r>
      <w:proofErr w:type="spellEnd"/>
      <w:r>
        <w:t xml:space="preserve"> </w:t>
      </w:r>
      <w:proofErr w:type="spellStart"/>
      <w:r>
        <w:t>kronis</w:t>
      </w:r>
      <w:proofErr w:type="spellEnd"/>
      <w:r>
        <w:t xml:space="preserve">,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terjadinya</w:t>
      </w:r>
      <w:proofErr w:type="spellEnd"/>
      <w:r>
        <w:t xml:space="preserve"> non-union (</w:t>
      </w:r>
      <w:proofErr w:type="spellStart"/>
      <w:r>
        <w:t>Calori</w:t>
      </w:r>
      <w:proofErr w:type="spellEnd"/>
      <w:r>
        <w:t xml:space="preserve"> et al., 2007).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proofErr w:type="spellStart"/>
      <w:r w:rsidRPr="00FE4604">
        <w:rPr>
          <w:i/>
          <w:iCs/>
        </w:rPr>
        <w:t>Merokok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Merokok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yang </w:t>
      </w:r>
      <w:proofErr w:type="spellStart"/>
      <w:r>
        <w:t>telah</w:t>
      </w:r>
      <w:proofErr w:type="spellEnd"/>
      <w:r>
        <w:t xml:space="preserve"> </w:t>
      </w:r>
      <w:proofErr w:type="spellStart"/>
      <w:r>
        <w:t>terbukti</w:t>
      </w:r>
      <w:proofErr w:type="spellEnd"/>
      <w:r>
        <w:t xml:space="preserve"> </w:t>
      </w:r>
      <w:proofErr w:type="spellStart"/>
      <w:r>
        <w:t>kuat</w:t>
      </w:r>
      <w:proofErr w:type="spellEnd"/>
      <w:r>
        <w:t xml:space="preserve"> </w:t>
      </w:r>
      <w:proofErr w:type="spellStart"/>
      <w:r>
        <w:t>berhubungan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non-union. </w:t>
      </w:r>
      <w:proofErr w:type="spellStart"/>
      <w:r>
        <w:t>Nikotin</w:t>
      </w:r>
      <w:proofErr w:type="spellEnd"/>
      <w:r>
        <w:t xml:space="preserve"> dan </w:t>
      </w:r>
      <w:proofErr w:type="spellStart"/>
      <w:r>
        <w:t>zat</w:t>
      </w:r>
      <w:proofErr w:type="spellEnd"/>
      <w:r>
        <w:t xml:space="preserve"> </w:t>
      </w:r>
      <w:proofErr w:type="spellStart"/>
      <w:r>
        <w:t>toksik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rokok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</w:t>
      </w:r>
      <w:proofErr w:type="spellStart"/>
      <w:r>
        <w:t>vasokonstriksi</w:t>
      </w:r>
      <w:proofErr w:type="spellEnd"/>
      <w:r>
        <w:t xml:space="preserve">, </w:t>
      </w:r>
      <w:proofErr w:type="spellStart"/>
      <w:r>
        <w:t>penurunan</w:t>
      </w:r>
      <w:proofErr w:type="spellEnd"/>
      <w:r>
        <w:t xml:space="preserve"> </w:t>
      </w:r>
      <w:proofErr w:type="spellStart"/>
      <w:r>
        <w:t>oksigenasi</w:t>
      </w:r>
      <w:proofErr w:type="spellEnd"/>
      <w:r>
        <w:t xml:space="preserve"> </w:t>
      </w:r>
      <w:proofErr w:type="spellStart"/>
      <w:r>
        <w:t>jaringan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hambatan</w:t>
      </w:r>
      <w:proofErr w:type="spellEnd"/>
      <w:r>
        <w:t xml:space="preserve"> </w:t>
      </w:r>
      <w:proofErr w:type="spellStart"/>
      <w:r>
        <w:t>diferensiasi</w:t>
      </w:r>
      <w:proofErr w:type="spellEnd"/>
      <w:r>
        <w:t xml:space="preserve"> </w:t>
      </w:r>
      <w:proofErr w:type="spellStart"/>
      <w:r>
        <w:t>osteoblas</w:t>
      </w:r>
      <w:proofErr w:type="spellEnd"/>
      <w:r>
        <w:t>. Meta-</w:t>
      </w:r>
      <w:proofErr w:type="spellStart"/>
      <w:r>
        <w:t>analisis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</w:t>
      </w:r>
      <w:proofErr w:type="spellStart"/>
      <w:r>
        <w:t>perokok</w:t>
      </w:r>
      <w:proofErr w:type="spellEnd"/>
      <w:r>
        <w:t xml:space="preserve"> </w:t>
      </w:r>
      <w:proofErr w:type="spellStart"/>
      <w:r>
        <w:t>memiliki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non-union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</w:t>
      </w:r>
      <w:proofErr w:type="spellStart"/>
      <w:r>
        <w:t>dibandingkan</w:t>
      </w:r>
      <w:proofErr w:type="spellEnd"/>
      <w:r>
        <w:t xml:space="preserve"> non-</w:t>
      </w:r>
      <w:proofErr w:type="spellStart"/>
      <w:r>
        <w:t>perokok</w:t>
      </w:r>
      <w:proofErr w:type="spellEnd"/>
      <w:r>
        <w:t xml:space="preserve"> (</w:t>
      </w:r>
      <w:proofErr w:type="spellStart"/>
      <w:r>
        <w:t>Scolaro</w:t>
      </w:r>
      <w:proofErr w:type="spellEnd"/>
      <w:r>
        <w:t xml:space="preserve"> et al., 2014).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proofErr w:type="spellStart"/>
      <w:r w:rsidRPr="00FE4604">
        <w:rPr>
          <w:i/>
          <w:iCs/>
        </w:rPr>
        <w:t>Penggunaan</w:t>
      </w:r>
      <w:proofErr w:type="spellEnd"/>
      <w:r w:rsidRPr="00FE4604">
        <w:rPr>
          <w:i/>
          <w:iCs/>
        </w:rPr>
        <w:t xml:space="preserve"> </w:t>
      </w:r>
      <w:proofErr w:type="spellStart"/>
      <w:r w:rsidRPr="00FE4604">
        <w:rPr>
          <w:i/>
          <w:iCs/>
        </w:rPr>
        <w:t>Obat-obatan</w:t>
      </w:r>
      <w:proofErr w:type="spellEnd"/>
      <w:r w:rsidRPr="00FE4604">
        <w:rPr>
          <w:i/>
          <w:iCs/>
        </w:rPr>
        <w:t xml:space="preserve"> </w:t>
      </w:r>
      <w:proofErr w:type="spellStart"/>
      <w:r w:rsidRPr="00FE4604">
        <w:rPr>
          <w:i/>
          <w:iCs/>
        </w:rPr>
        <w:t>Tertentu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Penggunaan</w:t>
      </w:r>
      <w:proofErr w:type="spellEnd"/>
      <w:r>
        <w:t xml:space="preserve"> </w:t>
      </w:r>
      <w:proofErr w:type="spellStart"/>
      <w:r>
        <w:t>obat</w:t>
      </w:r>
      <w:proofErr w:type="spellEnd"/>
      <w:r>
        <w:t xml:space="preserve"> </w:t>
      </w:r>
      <w:proofErr w:type="spellStart"/>
      <w:r>
        <w:t>antiinflamasi</w:t>
      </w:r>
      <w:proofErr w:type="spellEnd"/>
      <w:r>
        <w:t xml:space="preserve"> nonsteroid (NSAID) </w:t>
      </w:r>
      <w:proofErr w:type="spellStart"/>
      <w:r>
        <w:t>jangka</w:t>
      </w:r>
      <w:proofErr w:type="spellEnd"/>
      <w:r>
        <w:t xml:space="preserve"> </w:t>
      </w:r>
      <w:proofErr w:type="spellStart"/>
      <w:r>
        <w:t>panjang</w:t>
      </w:r>
      <w:proofErr w:type="spellEnd"/>
      <w:r>
        <w:t xml:space="preserve"> dan </w:t>
      </w:r>
      <w:proofErr w:type="spellStart"/>
      <w:r>
        <w:t>kortikosteroid</w:t>
      </w:r>
      <w:proofErr w:type="spellEnd"/>
      <w:r>
        <w:t xml:space="preserve"> </w:t>
      </w:r>
      <w:proofErr w:type="spellStart"/>
      <w:r>
        <w:t>sistemik</w:t>
      </w:r>
      <w:proofErr w:type="spellEnd"/>
      <w:r>
        <w:t xml:space="preserve"> </w:t>
      </w:r>
      <w:proofErr w:type="spellStart"/>
      <w:r>
        <w:t>dilaporkan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menghambat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Obat-obatan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menekan</w:t>
      </w:r>
      <w:proofErr w:type="spellEnd"/>
      <w:r>
        <w:t xml:space="preserve"> </w:t>
      </w:r>
      <w:proofErr w:type="spellStart"/>
      <w:r>
        <w:t>respon</w:t>
      </w:r>
      <w:proofErr w:type="spellEnd"/>
      <w:r>
        <w:t xml:space="preserve"> </w:t>
      </w:r>
      <w:proofErr w:type="spellStart"/>
      <w:r>
        <w:t>inflamasi</w:t>
      </w:r>
      <w:proofErr w:type="spellEnd"/>
      <w:r>
        <w:t xml:space="preserve"> </w:t>
      </w:r>
      <w:proofErr w:type="spellStart"/>
      <w:r>
        <w:t>awal</w:t>
      </w:r>
      <w:proofErr w:type="spellEnd"/>
      <w:r>
        <w:t xml:space="preserve"> yang </w:t>
      </w:r>
      <w:proofErr w:type="spellStart"/>
      <w:r>
        <w:t>diperlukan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memulai</w:t>
      </w:r>
      <w:proofErr w:type="spellEnd"/>
      <w:r>
        <w:t xml:space="preserve"> proses </w:t>
      </w:r>
      <w:proofErr w:type="spellStart"/>
      <w:r>
        <w:t>penyembuhan</w:t>
      </w:r>
      <w:proofErr w:type="spellEnd"/>
      <w:r>
        <w:t xml:space="preserve"> fraktur (</w:t>
      </w:r>
      <w:proofErr w:type="spellStart"/>
      <w:r>
        <w:t>Pountos</w:t>
      </w:r>
      <w:proofErr w:type="spellEnd"/>
      <w:r>
        <w:t xml:space="preserve"> et al., 2012).</w:t>
      </w:r>
    </w:p>
    <w:p w:rsidR="00FE4604" w:rsidRPr="00FE4604" w:rsidRDefault="00FE4604" w:rsidP="00FE4604">
      <w:pPr>
        <w:spacing w:line="360" w:lineRule="auto"/>
        <w:jc w:val="both"/>
        <w:rPr>
          <w:i/>
          <w:iCs/>
        </w:rPr>
      </w:pPr>
      <w:proofErr w:type="spellStart"/>
      <w:r w:rsidRPr="00FE4604">
        <w:rPr>
          <w:i/>
          <w:iCs/>
        </w:rPr>
        <w:t>Gangguan</w:t>
      </w:r>
      <w:proofErr w:type="spellEnd"/>
      <w:r w:rsidRPr="00FE4604">
        <w:rPr>
          <w:i/>
          <w:iCs/>
        </w:rPr>
        <w:t xml:space="preserve"> </w:t>
      </w:r>
      <w:proofErr w:type="spellStart"/>
      <w:r w:rsidRPr="00FE4604">
        <w:rPr>
          <w:i/>
          <w:iCs/>
        </w:rPr>
        <w:t>Metabolisme</w:t>
      </w:r>
      <w:proofErr w:type="spellEnd"/>
      <w:r w:rsidRPr="00FE4604">
        <w:rPr>
          <w:i/>
          <w:iCs/>
        </w:rPr>
        <w:t xml:space="preserve"> </w:t>
      </w:r>
      <w:proofErr w:type="spellStart"/>
      <w:r w:rsidRPr="00FE4604">
        <w:rPr>
          <w:i/>
          <w:iCs/>
        </w:rPr>
        <w:t>Tulang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Penyakit</w:t>
      </w:r>
      <w:proofErr w:type="spellEnd"/>
      <w:r>
        <w:t xml:space="preserve"> </w:t>
      </w:r>
      <w:proofErr w:type="spellStart"/>
      <w:r>
        <w:t>metabolik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osteoporosis, </w:t>
      </w:r>
      <w:proofErr w:type="spellStart"/>
      <w:r>
        <w:t>osteomalasia</w:t>
      </w:r>
      <w:proofErr w:type="spellEnd"/>
      <w:r>
        <w:t xml:space="preserve">, dan </w:t>
      </w:r>
      <w:proofErr w:type="spellStart"/>
      <w:r>
        <w:t>gangguan</w:t>
      </w:r>
      <w:proofErr w:type="spellEnd"/>
      <w:r>
        <w:t xml:space="preserve"> hormonal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memengaruhi</w:t>
      </w:r>
      <w:proofErr w:type="spellEnd"/>
      <w:r>
        <w:t xml:space="preserve"> </w:t>
      </w:r>
      <w:proofErr w:type="spellStart"/>
      <w:r>
        <w:t>kualitas</w:t>
      </w:r>
      <w:proofErr w:type="spellEnd"/>
      <w:r>
        <w:t xml:space="preserve"> dan </w:t>
      </w:r>
      <w:proofErr w:type="spellStart"/>
      <w:r>
        <w:t>kekuatan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menyebabkan</w:t>
      </w:r>
      <w:proofErr w:type="spellEnd"/>
      <w:r>
        <w:t xml:space="preserve"> </w:t>
      </w:r>
      <w:proofErr w:type="spellStart"/>
      <w:r>
        <w:t>respon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 yang </w:t>
      </w:r>
      <w:proofErr w:type="spellStart"/>
      <w:r>
        <w:t>tidak</w:t>
      </w:r>
      <w:proofErr w:type="spellEnd"/>
      <w:r>
        <w:t xml:space="preserve"> optimal dan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terjadinya</w:t>
      </w:r>
      <w:proofErr w:type="spellEnd"/>
      <w:r>
        <w:t xml:space="preserve"> non-union, </w:t>
      </w:r>
      <w:proofErr w:type="spellStart"/>
      <w:r>
        <w:t>terutama</w:t>
      </w:r>
      <w:proofErr w:type="spellEnd"/>
      <w:r>
        <w:t xml:space="preserve"> pada fraktur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 xml:space="preserve"> yang </w:t>
      </w:r>
      <w:proofErr w:type="spellStart"/>
      <w:r>
        <w:t>menanggung</w:t>
      </w:r>
      <w:proofErr w:type="spellEnd"/>
      <w:r>
        <w:t xml:space="preserve"> </w:t>
      </w:r>
      <w:proofErr w:type="spellStart"/>
      <w:r>
        <w:t>beban</w:t>
      </w:r>
      <w:proofErr w:type="spellEnd"/>
      <w:r>
        <w:t xml:space="preserve"> (</w:t>
      </w:r>
      <w:proofErr w:type="spellStart"/>
      <w:r>
        <w:t>Calori</w:t>
      </w:r>
      <w:proofErr w:type="spellEnd"/>
      <w:r>
        <w:t xml:space="preserve"> et al., 2007).</w:t>
      </w:r>
    </w:p>
    <w:p w:rsidR="00FE4604" w:rsidRDefault="00FE4604" w:rsidP="00FE4604">
      <w:pPr>
        <w:spacing w:line="360" w:lineRule="auto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proofErr w:type="spellStart"/>
      <w:r w:rsidRPr="00FE4604">
        <w:rPr>
          <w:b/>
          <w:bCs/>
        </w:rPr>
        <w:t>Diskusi</w:t>
      </w:r>
      <w:proofErr w:type="spellEnd"/>
    </w:p>
    <w:p w:rsidR="00FE4604" w:rsidRDefault="00FE4604" w:rsidP="00FE4604">
      <w:pPr>
        <w:spacing w:line="360" w:lineRule="auto"/>
        <w:ind w:firstLine="851"/>
        <w:jc w:val="both"/>
      </w:pPr>
      <w:proofErr w:type="spellStart"/>
      <w:r>
        <w:t>Literatur</w:t>
      </w:r>
      <w:proofErr w:type="spellEnd"/>
      <w:r>
        <w:t xml:space="preserve"> </w:t>
      </w:r>
      <w:proofErr w:type="spellStart"/>
      <w:r>
        <w:t>menunjukkan</w:t>
      </w:r>
      <w:proofErr w:type="spellEnd"/>
      <w:r>
        <w:t xml:space="preserve"> </w:t>
      </w:r>
      <w:proofErr w:type="spellStart"/>
      <w:r>
        <w:t>bahwa</w:t>
      </w:r>
      <w:proofErr w:type="spellEnd"/>
      <w:r>
        <w:t xml:space="preserve"> non-union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semata-mata</w:t>
      </w:r>
      <w:proofErr w:type="spellEnd"/>
      <w:r>
        <w:t xml:space="preserve"> </w:t>
      </w:r>
      <w:proofErr w:type="spellStart"/>
      <w:r>
        <w:t>akibat</w:t>
      </w:r>
      <w:proofErr w:type="spellEnd"/>
      <w:r>
        <w:t xml:space="preserve"> </w:t>
      </w:r>
      <w:proofErr w:type="spellStart"/>
      <w:r>
        <w:t>kegagalan</w:t>
      </w:r>
      <w:proofErr w:type="spellEnd"/>
      <w:r>
        <w:t xml:space="preserve"> </w:t>
      </w:r>
      <w:proofErr w:type="spellStart"/>
      <w:r>
        <w:t>mekanik</w:t>
      </w:r>
      <w:proofErr w:type="spellEnd"/>
      <w:r>
        <w:t xml:space="preserve">, </w:t>
      </w:r>
      <w:proofErr w:type="spellStart"/>
      <w:r>
        <w:t>melainkan</w:t>
      </w:r>
      <w:proofErr w:type="spellEnd"/>
      <w:r>
        <w:t xml:space="preserve"> </w:t>
      </w:r>
      <w:proofErr w:type="spellStart"/>
      <w:r>
        <w:t>merupakan</w:t>
      </w:r>
      <w:proofErr w:type="spellEnd"/>
      <w:r>
        <w:t xml:space="preserve"> </w:t>
      </w:r>
      <w:proofErr w:type="spellStart"/>
      <w:r>
        <w:t>hasil</w:t>
      </w:r>
      <w:proofErr w:type="spellEnd"/>
      <w:r>
        <w:t xml:space="preserve"> </w:t>
      </w:r>
      <w:proofErr w:type="spellStart"/>
      <w:r>
        <w:t>interaksi</w:t>
      </w:r>
      <w:proofErr w:type="spellEnd"/>
      <w:r>
        <w:t xml:space="preserve"> </w:t>
      </w:r>
      <w:proofErr w:type="spellStart"/>
      <w:r>
        <w:t>kompleks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mekanik</w:t>
      </w:r>
      <w:proofErr w:type="spellEnd"/>
      <w:r>
        <w:t xml:space="preserve"> dan </w:t>
      </w:r>
      <w:proofErr w:type="spellStart"/>
      <w:r>
        <w:t>biologis</w:t>
      </w:r>
      <w:proofErr w:type="spellEnd"/>
      <w:r>
        <w:t xml:space="preserve">. </w:t>
      </w:r>
      <w:proofErr w:type="spellStart"/>
      <w:r>
        <w:lastRenderedPageBreak/>
        <w:t>Faktor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berperan</w:t>
      </w:r>
      <w:proofErr w:type="spellEnd"/>
      <w:r>
        <w:t xml:space="preserve"> </w:t>
      </w:r>
      <w:proofErr w:type="spellStart"/>
      <w:r>
        <w:t>besar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menentukan</w:t>
      </w:r>
      <w:proofErr w:type="spellEnd"/>
      <w:r>
        <w:t xml:space="preserve"> </w:t>
      </w:r>
      <w:proofErr w:type="spellStart"/>
      <w:r>
        <w:t>kapasitas</w:t>
      </w:r>
      <w:proofErr w:type="spellEnd"/>
      <w:r>
        <w:t xml:space="preserve"> </w:t>
      </w:r>
      <w:proofErr w:type="spellStart"/>
      <w:r>
        <w:t>regeneratif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, </w:t>
      </w:r>
      <w:proofErr w:type="spellStart"/>
      <w:r>
        <w:t>terutama</w:t>
      </w:r>
      <w:proofErr w:type="spellEnd"/>
      <w:r>
        <w:t xml:space="preserve"> pada </w:t>
      </w:r>
      <w:proofErr w:type="spellStart"/>
      <w:r>
        <w:t>pasien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komorbiditas</w:t>
      </w:r>
      <w:proofErr w:type="spellEnd"/>
      <w:r>
        <w:t xml:space="preserve"> </w:t>
      </w:r>
      <w:proofErr w:type="spellStart"/>
      <w:r>
        <w:t>sistemik</w:t>
      </w:r>
      <w:proofErr w:type="spellEnd"/>
      <w:r>
        <w:t>.</w:t>
      </w:r>
    </w:p>
    <w:p w:rsidR="00FE4604" w:rsidRDefault="00FE4604" w:rsidP="00FE4604">
      <w:pPr>
        <w:spacing w:line="360" w:lineRule="auto"/>
        <w:jc w:val="both"/>
      </w:pPr>
      <w:proofErr w:type="spellStart"/>
      <w:r>
        <w:t>Identifikasi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sejak</w:t>
      </w:r>
      <w:proofErr w:type="spellEnd"/>
      <w:r>
        <w:t xml:space="preserve"> </w:t>
      </w:r>
      <w:proofErr w:type="spellStart"/>
      <w:r>
        <w:t>awal</w:t>
      </w:r>
      <w:proofErr w:type="spellEnd"/>
      <w:r>
        <w:t xml:space="preserve">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menentukan</w:t>
      </w:r>
      <w:proofErr w:type="spellEnd"/>
      <w:r>
        <w:t xml:space="preserve"> strategi </w:t>
      </w:r>
      <w:proofErr w:type="spellStart"/>
      <w:r>
        <w:t>tatalaksana</w:t>
      </w:r>
      <w:proofErr w:type="spellEnd"/>
      <w:r>
        <w:t xml:space="preserve"> yang </w:t>
      </w:r>
      <w:proofErr w:type="spellStart"/>
      <w:r>
        <w:t>lebih</w:t>
      </w:r>
      <w:proofErr w:type="spellEnd"/>
      <w:r>
        <w:t xml:space="preserve"> individual,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optimalisasi</w:t>
      </w:r>
      <w:proofErr w:type="spellEnd"/>
      <w:r>
        <w:t xml:space="preserve"> </w:t>
      </w:r>
      <w:proofErr w:type="spellStart"/>
      <w:r>
        <w:t>kondisi</w:t>
      </w:r>
      <w:proofErr w:type="spellEnd"/>
      <w:r>
        <w:t xml:space="preserve"> </w:t>
      </w:r>
      <w:proofErr w:type="spellStart"/>
      <w:r>
        <w:t>metabolik</w:t>
      </w:r>
      <w:proofErr w:type="spellEnd"/>
      <w:r>
        <w:t xml:space="preserve"> </w:t>
      </w:r>
      <w:proofErr w:type="spellStart"/>
      <w:r>
        <w:t>pasien</w:t>
      </w:r>
      <w:proofErr w:type="spellEnd"/>
      <w:r>
        <w:t xml:space="preserve">, </w:t>
      </w:r>
      <w:proofErr w:type="spellStart"/>
      <w:r>
        <w:t>intervensi</w:t>
      </w:r>
      <w:proofErr w:type="spellEnd"/>
      <w:r>
        <w:t xml:space="preserve"> </w:t>
      </w:r>
      <w:proofErr w:type="spellStart"/>
      <w:r>
        <w:t>nutrisi</w:t>
      </w:r>
      <w:proofErr w:type="spellEnd"/>
      <w:r>
        <w:t xml:space="preserve">,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modifikasi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diubah</w:t>
      </w:r>
      <w:proofErr w:type="spellEnd"/>
      <w:r>
        <w:t xml:space="preserve"> </w:t>
      </w:r>
      <w:proofErr w:type="spellStart"/>
      <w:r>
        <w:t>seperti</w:t>
      </w:r>
      <w:proofErr w:type="spellEnd"/>
      <w:r>
        <w:t xml:space="preserve"> </w:t>
      </w:r>
      <w:proofErr w:type="spellStart"/>
      <w:r>
        <w:t>merokok</w:t>
      </w:r>
      <w:proofErr w:type="spellEnd"/>
      <w:r>
        <w:t>.</w:t>
      </w:r>
    </w:p>
    <w:p w:rsidR="00FE4604" w:rsidRDefault="00FE4604" w:rsidP="00FE4604">
      <w:pPr>
        <w:spacing w:line="360" w:lineRule="auto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r w:rsidRPr="00FE4604">
        <w:rPr>
          <w:b/>
          <w:bCs/>
        </w:rPr>
        <w:t>Kesimpulan</w:t>
      </w:r>
    </w:p>
    <w:p w:rsidR="00FE4604" w:rsidRDefault="00FE4604" w:rsidP="00FE4604">
      <w:pPr>
        <w:spacing w:line="360" w:lineRule="auto"/>
        <w:ind w:firstLine="851"/>
        <w:jc w:val="both"/>
      </w:pPr>
      <w:r>
        <w:t xml:space="preserve">Non-union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 xml:space="preserve"> </w:t>
      </w:r>
      <w:proofErr w:type="spellStart"/>
      <w:r>
        <w:t>dipengaruhi</w:t>
      </w:r>
      <w:proofErr w:type="spellEnd"/>
      <w:r>
        <w:t xml:space="preserve"> oleh </w:t>
      </w:r>
      <w:proofErr w:type="spellStart"/>
      <w:r>
        <w:t>berbagai</w:t>
      </w:r>
      <w:proofErr w:type="spellEnd"/>
      <w:r>
        <w:t xml:space="preserve"> </w:t>
      </w:r>
      <w:proofErr w:type="spellStart"/>
      <w:r>
        <w:t>faktor</w:t>
      </w:r>
      <w:proofErr w:type="spellEnd"/>
      <w:r>
        <w:t xml:space="preserve"> </w:t>
      </w:r>
      <w:proofErr w:type="spellStart"/>
      <w:r>
        <w:t>risiko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, </w:t>
      </w:r>
      <w:proofErr w:type="spellStart"/>
      <w:r>
        <w:t>antara</w:t>
      </w:r>
      <w:proofErr w:type="spellEnd"/>
      <w:r>
        <w:t xml:space="preserve"> lain </w:t>
      </w:r>
      <w:proofErr w:type="spellStart"/>
      <w:r>
        <w:t>gangguan</w:t>
      </w:r>
      <w:proofErr w:type="spellEnd"/>
      <w:r>
        <w:t xml:space="preserve"> </w:t>
      </w:r>
      <w:proofErr w:type="spellStart"/>
      <w:r>
        <w:t>vaskularisasi</w:t>
      </w:r>
      <w:proofErr w:type="spellEnd"/>
      <w:r>
        <w:t xml:space="preserve">, </w:t>
      </w:r>
      <w:proofErr w:type="spellStart"/>
      <w:r>
        <w:t>usia</w:t>
      </w:r>
      <w:proofErr w:type="spellEnd"/>
      <w:r>
        <w:t xml:space="preserve"> </w:t>
      </w:r>
      <w:proofErr w:type="spellStart"/>
      <w:r>
        <w:t>lanjut</w:t>
      </w:r>
      <w:proofErr w:type="spellEnd"/>
      <w:r>
        <w:t xml:space="preserve">, diabetes </w:t>
      </w:r>
      <w:proofErr w:type="spellStart"/>
      <w:r>
        <w:t>melitus</w:t>
      </w:r>
      <w:proofErr w:type="spellEnd"/>
      <w:r>
        <w:t xml:space="preserve">, status </w:t>
      </w:r>
      <w:proofErr w:type="spellStart"/>
      <w:r>
        <w:t>nutrisi</w:t>
      </w:r>
      <w:proofErr w:type="spellEnd"/>
      <w:r>
        <w:t xml:space="preserve"> yang </w:t>
      </w:r>
      <w:proofErr w:type="spellStart"/>
      <w:r>
        <w:t>buruk</w:t>
      </w:r>
      <w:proofErr w:type="spellEnd"/>
      <w:r>
        <w:t xml:space="preserve">, </w:t>
      </w:r>
      <w:proofErr w:type="spellStart"/>
      <w:r>
        <w:t>kebiasaan</w:t>
      </w:r>
      <w:proofErr w:type="spellEnd"/>
      <w:r>
        <w:t xml:space="preserve"> </w:t>
      </w:r>
      <w:proofErr w:type="spellStart"/>
      <w:r>
        <w:t>merokok</w:t>
      </w:r>
      <w:proofErr w:type="spellEnd"/>
      <w:r>
        <w:t xml:space="preserve">, </w:t>
      </w:r>
      <w:proofErr w:type="spellStart"/>
      <w:r>
        <w:t>penggunaan</w:t>
      </w:r>
      <w:proofErr w:type="spellEnd"/>
      <w:r>
        <w:t xml:space="preserve"> </w:t>
      </w:r>
      <w:proofErr w:type="spellStart"/>
      <w:r>
        <w:t>obat</w:t>
      </w:r>
      <w:proofErr w:type="spellEnd"/>
      <w:r>
        <w:t xml:space="preserve"> </w:t>
      </w:r>
      <w:proofErr w:type="spellStart"/>
      <w:r>
        <w:t>tertentu</w:t>
      </w:r>
      <w:proofErr w:type="spellEnd"/>
      <w:r>
        <w:t xml:space="preserve">, dan </w:t>
      </w:r>
      <w:proofErr w:type="spellStart"/>
      <w:r>
        <w:t>gangguan</w:t>
      </w:r>
      <w:proofErr w:type="spellEnd"/>
      <w:r>
        <w:t xml:space="preserve"> </w:t>
      </w:r>
      <w:proofErr w:type="spellStart"/>
      <w:r>
        <w:t>metabolisme</w:t>
      </w:r>
      <w:proofErr w:type="spellEnd"/>
      <w:r>
        <w:t xml:space="preserve"> </w:t>
      </w:r>
      <w:proofErr w:type="spellStart"/>
      <w:r>
        <w:t>tulang</w:t>
      </w:r>
      <w:proofErr w:type="spellEnd"/>
      <w:r>
        <w:t xml:space="preserve">. </w:t>
      </w:r>
      <w:proofErr w:type="spellStart"/>
      <w:r>
        <w:t>Pemahaman</w:t>
      </w:r>
      <w:proofErr w:type="spellEnd"/>
      <w:r>
        <w:t xml:space="preserve"> </w:t>
      </w:r>
      <w:proofErr w:type="spellStart"/>
      <w:r>
        <w:t>faktor-faktor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sangat </w:t>
      </w:r>
      <w:proofErr w:type="spellStart"/>
      <w:r>
        <w:t>penting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upaya</w:t>
      </w:r>
      <w:proofErr w:type="spellEnd"/>
      <w:r>
        <w:t xml:space="preserve"> </w:t>
      </w:r>
      <w:proofErr w:type="spellStart"/>
      <w:r>
        <w:t>pencegahan</w:t>
      </w:r>
      <w:proofErr w:type="spellEnd"/>
      <w:r>
        <w:t xml:space="preserve"> dan </w:t>
      </w:r>
      <w:proofErr w:type="spellStart"/>
      <w:r>
        <w:t>penatalaksanaan</w:t>
      </w:r>
      <w:proofErr w:type="spellEnd"/>
      <w:r>
        <w:t xml:space="preserve"> non-union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komprehensif</w:t>
      </w:r>
      <w:proofErr w:type="spellEnd"/>
      <w:r>
        <w:t xml:space="preserve">. 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multidisiplin</w:t>
      </w:r>
      <w:proofErr w:type="spellEnd"/>
      <w:r>
        <w:t xml:space="preserve"> yang </w:t>
      </w:r>
      <w:proofErr w:type="spellStart"/>
      <w:r>
        <w:t>memperhatikan</w:t>
      </w:r>
      <w:proofErr w:type="spellEnd"/>
      <w:r>
        <w:t xml:space="preserve">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biologis</w:t>
      </w:r>
      <w:proofErr w:type="spellEnd"/>
      <w:r>
        <w:t xml:space="preserve"> </w:t>
      </w:r>
      <w:proofErr w:type="spellStart"/>
      <w:r>
        <w:t>pasien</w:t>
      </w:r>
      <w:proofErr w:type="spellEnd"/>
      <w:r>
        <w:t xml:space="preserve">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keberhasilan</w:t>
      </w:r>
      <w:proofErr w:type="spellEnd"/>
      <w:r>
        <w:t xml:space="preserve"> </w:t>
      </w:r>
      <w:proofErr w:type="spellStart"/>
      <w:r>
        <w:t>penyembuhan</w:t>
      </w:r>
      <w:proofErr w:type="spellEnd"/>
      <w:r>
        <w:t xml:space="preserve"> fraktur </w:t>
      </w:r>
      <w:proofErr w:type="spellStart"/>
      <w:r>
        <w:t>tulang</w:t>
      </w:r>
      <w:proofErr w:type="spellEnd"/>
      <w:r>
        <w:t xml:space="preserve"> </w:t>
      </w:r>
      <w:proofErr w:type="spellStart"/>
      <w:r>
        <w:t>panjang</w:t>
      </w:r>
      <w:proofErr w:type="spellEnd"/>
      <w:r>
        <w:t>.</w:t>
      </w:r>
    </w:p>
    <w:p w:rsidR="00FE4604" w:rsidRDefault="00FE4604" w:rsidP="00FE4604">
      <w:pPr>
        <w:spacing w:line="360" w:lineRule="auto"/>
        <w:jc w:val="both"/>
      </w:pPr>
    </w:p>
    <w:p w:rsidR="00FE4604" w:rsidRPr="00FE4604" w:rsidRDefault="00FE4604" w:rsidP="00FE4604">
      <w:pPr>
        <w:spacing w:line="360" w:lineRule="auto"/>
        <w:jc w:val="both"/>
        <w:rPr>
          <w:b/>
          <w:bCs/>
        </w:rPr>
      </w:pPr>
      <w:r w:rsidRPr="00FE4604">
        <w:rPr>
          <w:b/>
          <w:bCs/>
        </w:rPr>
        <w:t>Daftar Pustaka</w:t>
      </w:r>
    </w:p>
    <w:p w:rsidR="00FE4604" w:rsidRDefault="00FE4604" w:rsidP="00FE4604">
      <w:pPr>
        <w:spacing w:line="360" w:lineRule="auto"/>
        <w:jc w:val="both"/>
      </w:pPr>
      <w:proofErr w:type="spellStart"/>
      <w:r>
        <w:t>Calori</w:t>
      </w:r>
      <w:proofErr w:type="spellEnd"/>
      <w:r>
        <w:t xml:space="preserve">, G.M., </w:t>
      </w:r>
      <w:proofErr w:type="spellStart"/>
      <w:r>
        <w:t>Albisetti</w:t>
      </w:r>
      <w:proofErr w:type="spellEnd"/>
      <w:r>
        <w:t xml:space="preserve">, W., </w:t>
      </w:r>
      <w:proofErr w:type="spellStart"/>
      <w:r>
        <w:t>Agus</w:t>
      </w:r>
      <w:proofErr w:type="spellEnd"/>
      <w:r>
        <w:t xml:space="preserve">, A., </w:t>
      </w:r>
      <w:proofErr w:type="spellStart"/>
      <w:r>
        <w:t>Iori</w:t>
      </w:r>
      <w:proofErr w:type="spellEnd"/>
      <w:r>
        <w:t>, S. &amp; Tagliabue, L. (2007) ‘Risk factors contributing to fracture non-unions’, Injury, 38(</w:t>
      </w:r>
      <w:proofErr w:type="spellStart"/>
      <w:r>
        <w:t>Suppl</w:t>
      </w:r>
      <w:proofErr w:type="spellEnd"/>
      <w:r>
        <w:t xml:space="preserve"> 2), pp. S11–S18.</w:t>
      </w:r>
    </w:p>
    <w:p w:rsidR="00FE4604" w:rsidRDefault="00FE4604" w:rsidP="00FE4604">
      <w:pPr>
        <w:spacing w:line="360" w:lineRule="auto"/>
        <w:jc w:val="both"/>
      </w:pPr>
    </w:p>
    <w:p w:rsidR="00FE4604" w:rsidRDefault="00FE4604" w:rsidP="00FE4604">
      <w:pPr>
        <w:spacing w:line="360" w:lineRule="auto"/>
        <w:jc w:val="both"/>
      </w:pPr>
      <w:r>
        <w:t xml:space="preserve">Claes, L., </w:t>
      </w:r>
      <w:proofErr w:type="spellStart"/>
      <w:r>
        <w:t>Recknagel</w:t>
      </w:r>
      <w:proofErr w:type="spellEnd"/>
      <w:r>
        <w:t>, S. &amp; Ignatius, A. (2012) ‘Fracture healing under healthy and inflammatory conditions’, Nature Reviews Rheumatology, 8(3), pp. 133–143.</w:t>
      </w:r>
    </w:p>
    <w:p w:rsidR="00FE4604" w:rsidRDefault="00FE4604" w:rsidP="00FE4604">
      <w:pPr>
        <w:spacing w:line="360" w:lineRule="auto"/>
        <w:jc w:val="both"/>
      </w:pPr>
    </w:p>
    <w:p w:rsidR="00FE4604" w:rsidRDefault="00FE4604" w:rsidP="00FE4604">
      <w:pPr>
        <w:spacing w:line="360" w:lineRule="auto"/>
        <w:jc w:val="both"/>
      </w:pPr>
      <w:r>
        <w:t>Einhorn, T.A. &amp; Gerstenfeld, L.C. (2015) ‘Fracture healing: mechanisms and interventions’, Nature Reviews Rheumatology, 11(1), pp. 45–54.</w:t>
      </w:r>
    </w:p>
    <w:p w:rsidR="00FE4604" w:rsidRDefault="00FE4604" w:rsidP="00FE4604">
      <w:pPr>
        <w:spacing w:line="360" w:lineRule="auto"/>
        <w:jc w:val="both"/>
      </w:pPr>
    </w:p>
    <w:p w:rsidR="00FE4604" w:rsidRDefault="00FE4604" w:rsidP="00FE4604">
      <w:pPr>
        <w:spacing w:line="360" w:lineRule="auto"/>
        <w:jc w:val="both"/>
      </w:pPr>
      <w:r>
        <w:t>Loder, R.T. (1988) ‘The influence of diabetes mellitus on the healing of closed fractures’, Clinical Orthopaedics and Related Research, 232, pp. 210–216.</w:t>
      </w:r>
    </w:p>
    <w:p w:rsidR="00FE4604" w:rsidRDefault="00FE4604" w:rsidP="00FE4604">
      <w:pPr>
        <w:spacing w:line="360" w:lineRule="auto"/>
        <w:jc w:val="both"/>
      </w:pPr>
    </w:p>
    <w:p w:rsidR="00FE4604" w:rsidRDefault="00FE4604" w:rsidP="00FE4604">
      <w:pPr>
        <w:spacing w:line="360" w:lineRule="auto"/>
        <w:jc w:val="both"/>
      </w:pPr>
      <w:proofErr w:type="spellStart"/>
      <w:r>
        <w:t>Marsell</w:t>
      </w:r>
      <w:proofErr w:type="spellEnd"/>
      <w:r>
        <w:t>, R. &amp; Einhorn, T.A. (2011) ‘The biology of fracture healing’, Injury, 42(6), pp. 551–555.</w:t>
      </w:r>
    </w:p>
    <w:p w:rsidR="00FE4604" w:rsidRDefault="00FE4604" w:rsidP="00FE4604">
      <w:pPr>
        <w:spacing w:line="360" w:lineRule="auto"/>
        <w:jc w:val="both"/>
      </w:pPr>
    </w:p>
    <w:p w:rsidR="00FE4604" w:rsidRDefault="00FE4604" w:rsidP="00FE4604">
      <w:pPr>
        <w:spacing w:line="360" w:lineRule="auto"/>
        <w:jc w:val="both"/>
      </w:pPr>
      <w:proofErr w:type="spellStart"/>
      <w:r>
        <w:t>Pountos</w:t>
      </w:r>
      <w:proofErr w:type="spellEnd"/>
      <w:r>
        <w:t xml:space="preserve">, I., </w:t>
      </w:r>
      <w:proofErr w:type="spellStart"/>
      <w:r>
        <w:t>Georgouli</w:t>
      </w:r>
      <w:proofErr w:type="spellEnd"/>
      <w:r>
        <w:t xml:space="preserve">, T., </w:t>
      </w:r>
      <w:proofErr w:type="spellStart"/>
      <w:r>
        <w:t>Calori</w:t>
      </w:r>
      <w:proofErr w:type="spellEnd"/>
      <w:r>
        <w:t xml:space="preserve">, G.M. &amp; </w:t>
      </w:r>
      <w:proofErr w:type="spellStart"/>
      <w:r>
        <w:t>Giannoudis</w:t>
      </w:r>
      <w:proofErr w:type="spellEnd"/>
      <w:r>
        <w:t>, P.V. (2012) ‘Do nonsteroidal anti-inflammatory drugs affect bone healing? A critical analysis’, Scientific World Journal, 2012, pp. 1–14.</w:t>
      </w:r>
    </w:p>
    <w:p w:rsidR="00FE4604" w:rsidRPr="00FE4604" w:rsidRDefault="00FE4604" w:rsidP="00FE4604">
      <w:pPr>
        <w:spacing w:line="360" w:lineRule="auto"/>
        <w:jc w:val="both"/>
      </w:pPr>
      <w:proofErr w:type="spellStart"/>
      <w:r>
        <w:lastRenderedPageBreak/>
        <w:t>Scolaro</w:t>
      </w:r>
      <w:proofErr w:type="spellEnd"/>
      <w:r>
        <w:t xml:space="preserve">, J.A., Schenker, M.L., </w:t>
      </w:r>
      <w:proofErr w:type="spellStart"/>
      <w:r>
        <w:t>Yannascoli</w:t>
      </w:r>
      <w:proofErr w:type="spellEnd"/>
      <w:r>
        <w:t>, S., Baldwin, K. &amp; Mehta, S. (2014) ‘Cigarette smoking increases complications following fracture’, Journal of Bone and Joint Surgery, 96(8), pp. 674–681.</w:t>
      </w:r>
    </w:p>
    <w:sectPr w:rsidR="00FE4604" w:rsidRPr="00FE4604" w:rsidSect="007E6020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AF229D"/>
    <w:multiLevelType w:val="multilevel"/>
    <w:tmpl w:val="1E8895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35E6228"/>
    <w:multiLevelType w:val="multilevel"/>
    <w:tmpl w:val="97A8B14C"/>
    <w:lvl w:ilvl="0">
      <w:start w:val="1"/>
      <w:numFmt w:val="decimal"/>
      <w:pStyle w:val="Heading1"/>
      <w:suff w:val="nothing"/>
      <w:lvlText w:val="BAB 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557977549">
    <w:abstractNumId w:val="1"/>
  </w:num>
  <w:num w:numId="2" w16cid:durableId="1292587871">
    <w:abstractNumId w:val="1"/>
  </w:num>
  <w:num w:numId="3" w16cid:durableId="393163502">
    <w:abstractNumId w:val="1"/>
  </w:num>
  <w:num w:numId="4" w16cid:durableId="766537102">
    <w:abstractNumId w:val="1"/>
  </w:num>
  <w:num w:numId="5" w16cid:durableId="8186931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604"/>
    <w:rsid w:val="00003A25"/>
    <w:rsid w:val="00034E48"/>
    <w:rsid w:val="0003507C"/>
    <w:rsid w:val="00054DF9"/>
    <w:rsid w:val="000610A5"/>
    <w:rsid w:val="00066C44"/>
    <w:rsid w:val="00080E28"/>
    <w:rsid w:val="000A507F"/>
    <w:rsid w:val="000B4B99"/>
    <w:rsid w:val="000C174E"/>
    <w:rsid w:val="00100F21"/>
    <w:rsid w:val="00145B59"/>
    <w:rsid w:val="00166C53"/>
    <w:rsid w:val="001E45CA"/>
    <w:rsid w:val="001F3939"/>
    <w:rsid w:val="001F7FC1"/>
    <w:rsid w:val="002401E7"/>
    <w:rsid w:val="0026162E"/>
    <w:rsid w:val="002846FE"/>
    <w:rsid w:val="002B20BD"/>
    <w:rsid w:val="002F4E53"/>
    <w:rsid w:val="003131A4"/>
    <w:rsid w:val="003E4FF3"/>
    <w:rsid w:val="00443966"/>
    <w:rsid w:val="00481E12"/>
    <w:rsid w:val="00497989"/>
    <w:rsid w:val="00583276"/>
    <w:rsid w:val="005C4DBC"/>
    <w:rsid w:val="005C68FC"/>
    <w:rsid w:val="005F7565"/>
    <w:rsid w:val="00617FCA"/>
    <w:rsid w:val="006A36CC"/>
    <w:rsid w:val="006B5355"/>
    <w:rsid w:val="006B5A9A"/>
    <w:rsid w:val="007161E0"/>
    <w:rsid w:val="00767100"/>
    <w:rsid w:val="0079567E"/>
    <w:rsid w:val="007B74D7"/>
    <w:rsid w:val="007E6020"/>
    <w:rsid w:val="008611B9"/>
    <w:rsid w:val="008B5DEF"/>
    <w:rsid w:val="008F33E0"/>
    <w:rsid w:val="008F6254"/>
    <w:rsid w:val="00936E64"/>
    <w:rsid w:val="009C6837"/>
    <w:rsid w:val="009D0C80"/>
    <w:rsid w:val="009E24BC"/>
    <w:rsid w:val="00A17B64"/>
    <w:rsid w:val="00A67CA4"/>
    <w:rsid w:val="00A92E5E"/>
    <w:rsid w:val="00AC1DEA"/>
    <w:rsid w:val="00B55481"/>
    <w:rsid w:val="00B85271"/>
    <w:rsid w:val="00BA1527"/>
    <w:rsid w:val="00BD5798"/>
    <w:rsid w:val="00C77D4A"/>
    <w:rsid w:val="00C8736A"/>
    <w:rsid w:val="00CE3840"/>
    <w:rsid w:val="00CE59C3"/>
    <w:rsid w:val="00D501BA"/>
    <w:rsid w:val="00DF6494"/>
    <w:rsid w:val="00E24660"/>
    <w:rsid w:val="00E269E7"/>
    <w:rsid w:val="00E55594"/>
    <w:rsid w:val="00E70EB5"/>
    <w:rsid w:val="00ED7B35"/>
    <w:rsid w:val="00EE7212"/>
    <w:rsid w:val="00F03555"/>
    <w:rsid w:val="00F04782"/>
    <w:rsid w:val="00F11AFD"/>
    <w:rsid w:val="00F759C8"/>
    <w:rsid w:val="00FE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;"/>
  <w14:docId w14:val="0551FABF"/>
  <w14:defaultImageDpi w14:val="32767"/>
  <w15:chartTrackingRefBased/>
  <w15:docId w15:val="{4BF93C9A-A1CA-B746-97E6-980815E6E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color w:val="000000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E269E7"/>
    <w:pPr>
      <w:keepNext/>
      <w:keepLines/>
      <w:numPr>
        <w:numId w:val="4"/>
      </w:numPr>
      <w:spacing w:line="360" w:lineRule="auto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next w:val="Normal"/>
    <w:link w:val="Heading2Char"/>
    <w:autoRedefine/>
    <w:uiPriority w:val="9"/>
    <w:unhideWhenUsed/>
    <w:qFormat/>
    <w:rsid w:val="00E269E7"/>
    <w:pPr>
      <w:numPr>
        <w:ilvl w:val="1"/>
        <w:numId w:val="4"/>
      </w:numPr>
      <w:spacing w:line="360" w:lineRule="auto"/>
      <w:jc w:val="both"/>
      <w:outlineLvl w:val="1"/>
    </w:pPr>
    <w:rPr>
      <w:rFonts w:eastAsiaTheme="majorEastAsia" w:cs="Arial"/>
      <w:b/>
      <w:color w:val="000000" w:themeColor="text1"/>
      <w:lang w:val="en-US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E269E7"/>
    <w:pPr>
      <w:keepNext/>
      <w:keepLines/>
      <w:numPr>
        <w:ilvl w:val="2"/>
        <w:numId w:val="5"/>
      </w:numPr>
      <w:spacing w:before="200" w:line="360" w:lineRule="auto"/>
      <w:ind w:left="709" w:hanging="709"/>
      <w:jc w:val="both"/>
      <w:outlineLvl w:val="2"/>
    </w:pPr>
    <w:rPr>
      <w:rFonts w:eastAsiaTheme="majorEastAsia" w:cs="Arial"/>
      <w:b/>
      <w:color w:val="000000" w:themeColor="text1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69E7"/>
    <w:rPr>
      <w:rFonts w:eastAsiaTheme="majorEastAsia" w:cstheme="majorBidi"/>
      <w:b/>
      <w:color w:val="000000" w:themeColor="text1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269E7"/>
    <w:rPr>
      <w:rFonts w:eastAsiaTheme="majorEastAsia" w:cs="Arial"/>
      <w:b/>
      <w:color w:val="000000" w:themeColor="text1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E269E7"/>
    <w:rPr>
      <w:rFonts w:eastAsiaTheme="majorEastAsia" w:cs="Arial"/>
      <w:b/>
      <w:color w:val="000000" w:themeColor="text1"/>
      <w:lang w:val="en-US"/>
    </w:rPr>
  </w:style>
  <w:style w:type="paragraph" w:styleId="TableofFigures">
    <w:name w:val="table of figures"/>
    <w:basedOn w:val="Normal"/>
    <w:next w:val="Normal"/>
    <w:autoRedefine/>
    <w:uiPriority w:val="99"/>
    <w:unhideWhenUsed/>
    <w:qFormat/>
    <w:rsid w:val="00E269E7"/>
    <w:pPr>
      <w:spacing w:line="360" w:lineRule="auto"/>
      <w:jc w:val="both"/>
    </w:pPr>
    <w:rPr>
      <w:rFonts w:cstheme="minorBidi"/>
    </w:rPr>
  </w:style>
  <w:style w:type="paragraph" w:styleId="NormalWeb">
    <w:name w:val="Normal (Web)"/>
    <w:basedOn w:val="Normal"/>
    <w:uiPriority w:val="99"/>
    <w:semiHidden/>
    <w:unhideWhenUsed/>
    <w:rsid w:val="00FE4604"/>
    <w:pPr>
      <w:spacing w:before="100" w:beforeAutospacing="1" w:after="100" w:afterAutospacing="1" w:line="240" w:lineRule="auto"/>
    </w:pPr>
    <w:rPr>
      <w:rFonts w:eastAsia="Times New Roman"/>
      <w:color w:val="auto"/>
      <w:kern w:val="0"/>
      <w14:ligatures w14:val="none"/>
    </w:rPr>
  </w:style>
  <w:style w:type="character" w:styleId="Strong">
    <w:name w:val="Strong"/>
    <w:basedOn w:val="DefaultParagraphFont"/>
    <w:uiPriority w:val="22"/>
    <w:qFormat/>
    <w:rsid w:val="00FE4604"/>
    <w:rPr>
      <w:b/>
      <w:bCs/>
    </w:rPr>
  </w:style>
  <w:style w:type="character" w:customStyle="1" w:styleId="apple-converted-space">
    <w:name w:val="apple-converted-space"/>
    <w:basedOn w:val="DefaultParagraphFont"/>
    <w:rsid w:val="00FE46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416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1252</Words>
  <Characters>7143</Characters>
  <Application>Microsoft Office Word</Application>
  <DocSecurity>0</DocSecurity>
  <Lines>59</Lines>
  <Paragraphs>16</Paragraphs>
  <ScaleCrop>false</ScaleCrop>
  <Company/>
  <LinksUpToDate>false</LinksUpToDate>
  <CharactersWithSpaces>8379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Author: AYS</dc:creator>
  <cp:keywords/>
  <dc:description/>
  <cp:lastModifiedBy>Author: AYS</cp:lastModifiedBy>
  <cp:revision>1</cp:revision>
  <dcterms:created xsi:type="dcterms:W3CDTF">2026-01-15T06:39:00Z</dcterms:created>
  <dcterms:modified xsi:type="dcterms:W3CDTF">2026-01-15T06:47:00Z</dcterms:modified>
</cp:coreProperties>
</file>